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51566" w:rsidRPr="005554B5" w:rsidRDefault="00E51566" w:rsidP="00E51566">
      <w:pPr>
        <w:spacing w:line="520" w:lineRule="exact"/>
        <w:jc w:val="center"/>
        <w:rPr>
          <w:rFonts w:ascii="宋体" w:eastAsia="宋体" w:hAnsi="宋体"/>
          <w:b/>
          <w:sz w:val="40"/>
          <w:szCs w:val="28"/>
        </w:rPr>
      </w:pPr>
      <w:r>
        <w:rPr>
          <w:rFonts w:ascii="宋体" w:eastAsia="宋体" w:hAnsi="宋体" w:hint="eastAsia"/>
          <w:b/>
          <w:sz w:val="40"/>
          <w:szCs w:val="28"/>
        </w:rPr>
        <w:t>1</w:t>
      </w:r>
      <w:r>
        <w:rPr>
          <w:rFonts w:ascii="宋体" w:eastAsia="宋体" w:hAnsi="宋体" w:hint="eastAsia"/>
          <w:b/>
          <w:sz w:val="40"/>
          <w:szCs w:val="28"/>
        </w:rPr>
        <w:t>.</w:t>
      </w:r>
      <w:r w:rsidRPr="005554B5">
        <w:rPr>
          <w:rFonts w:ascii="宋体" w:eastAsia="宋体" w:hAnsi="宋体" w:hint="eastAsia"/>
          <w:b/>
          <w:sz w:val="40"/>
          <w:szCs w:val="28"/>
        </w:rPr>
        <w:t xml:space="preserve">小儿电子支气管镜 </w:t>
      </w:r>
      <w:r>
        <w:rPr>
          <w:rFonts w:ascii="宋体" w:eastAsia="宋体" w:hAnsi="宋体"/>
          <w:b/>
          <w:sz w:val="40"/>
          <w:szCs w:val="28"/>
        </w:rPr>
        <w:t xml:space="preserve"> </w:t>
      </w:r>
      <w:r w:rsidRPr="005554B5">
        <w:rPr>
          <w:rFonts w:ascii="宋体" w:eastAsia="宋体" w:hAnsi="宋体" w:hint="eastAsia"/>
          <w:b/>
          <w:sz w:val="40"/>
          <w:szCs w:val="28"/>
        </w:rPr>
        <w:t>1台</w:t>
      </w:r>
    </w:p>
    <w:p w:rsidR="00E51566" w:rsidRPr="005554B5" w:rsidRDefault="00E51566" w:rsidP="00E51566">
      <w:pPr>
        <w:spacing w:line="520" w:lineRule="exact"/>
        <w:rPr>
          <w:rFonts w:ascii="宋体" w:eastAsia="宋体" w:hAnsi="宋体" w:cs="仿宋_GB2312"/>
          <w:sz w:val="28"/>
          <w:szCs w:val="28"/>
        </w:rPr>
      </w:pPr>
      <w:r w:rsidRPr="005554B5">
        <w:rPr>
          <w:rFonts w:ascii="宋体" w:eastAsia="宋体" w:hAnsi="宋体" w:cs="仿宋_GB2312" w:hint="eastAsia"/>
          <w:sz w:val="28"/>
          <w:szCs w:val="28"/>
        </w:rPr>
        <w:t>1</w:t>
      </w:r>
      <w:r>
        <w:rPr>
          <w:rFonts w:ascii="宋体" w:eastAsia="宋体" w:hAnsi="宋体" w:cs="仿宋_GB2312"/>
          <w:sz w:val="28"/>
          <w:szCs w:val="28"/>
        </w:rPr>
        <w:t>.</w:t>
      </w:r>
      <w:r w:rsidRPr="005554B5">
        <w:rPr>
          <w:rFonts w:ascii="宋体" w:eastAsia="宋体" w:hAnsi="宋体" w:cs="仿宋_GB2312" w:hint="eastAsia"/>
          <w:sz w:val="28"/>
          <w:szCs w:val="28"/>
        </w:rPr>
        <w:t>技术和性能参数</w:t>
      </w:r>
    </w:p>
    <w:p w:rsidR="00E51566" w:rsidRPr="005554B5" w:rsidRDefault="00E51566" w:rsidP="00E51566">
      <w:pPr>
        <w:spacing w:line="520" w:lineRule="exact"/>
        <w:rPr>
          <w:rFonts w:ascii="宋体" w:eastAsia="宋体" w:hAnsi="宋体" w:cs="仿宋_GB2312"/>
          <w:sz w:val="28"/>
          <w:szCs w:val="28"/>
        </w:rPr>
      </w:pPr>
      <w:r w:rsidRPr="005554B5">
        <w:rPr>
          <w:rFonts w:ascii="宋体" w:eastAsia="宋体" w:hAnsi="宋体" w:cs="仿宋_GB2312" w:hint="eastAsia"/>
          <w:sz w:val="28"/>
          <w:szCs w:val="28"/>
        </w:rPr>
        <w:t>1.1视野方向0°直视</w:t>
      </w:r>
    </w:p>
    <w:p w:rsidR="00E51566" w:rsidRPr="005554B5" w:rsidRDefault="00E51566" w:rsidP="00E51566">
      <w:pPr>
        <w:spacing w:line="520" w:lineRule="exact"/>
        <w:rPr>
          <w:rFonts w:ascii="宋体" w:eastAsia="宋体" w:hAnsi="宋体" w:cs="仿宋_GB2312"/>
          <w:sz w:val="28"/>
          <w:szCs w:val="28"/>
        </w:rPr>
      </w:pPr>
      <w:r w:rsidRPr="005554B5">
        <w:rPr>
          <w:rFonts w:ascii="宋体" w:eastAsia="宋体" w:hAnsi="宋体" w:cs="仿宋_GB2312" w:hint="eastAsia"/>
          <w:sz w:val="28"/>
          <w:szCs w:val="28"/>
        </w:rPr>
        <w:t>1.2视野角：≥110°</w:t>
      </w:r>
    </w:p>
    <w:p w:rsidR="00E51566" w:rsidRPr="005554B5" w:rsidRDefault="00E51566" w:rsidP="00E51566">
      <w:pPr>
        <w:spacing w:line="520" w:lineRule="exact"/>
        <w:rPr>
          <w:rFonts w:ascii="宋体" w:eastAsia="宋体" w:hAnsi="宋体" w:cs="仿宋_GB2312"/>
          <w:sz w:val="28"/>
          <w:szCs w:val="28"/>
        </w:rPr>
      </w:pPr>
      <w:r w:rsidRPr="005554B5">
        <w:rPr>
          <w:rFonts w:ascii="宋体" w:eastAsia="宋体" w:hAnsi="宋体" w:cs="仿宋_GB2312" w:hint="eastAsia"/>
          <w:sz w:val="28"/>
          <w:szCs w:val="28"/>
        </w:rPr>
        <w:t>1.3景深：2-50mm</w:t>
      </w:r>
    </w:p>
    <w:p w:rsidR="00E51566" w:rsidRPr="005554B5" w:rsidRDefault="00E51566" w:rsidP="00E51566">
      <w:pPr>
        <w:spacing w:line="520" w:lineRule="exact"/>
        <w:rPr>
          <w:rFonts w:ascii="宋体" w:eastAsia="宋体" w:hAnsi="宋体" w:cs="仿宋_GB2312"/>
          <w:sz w:val="28"/>
          <w:szCs w:val="28"/>
        </w:rPr>
      </w:pPr>
      <w:r w:rsidRPr="005554B5">
        <w:rPr>
          <w:rFonts w:ascii="宋体" w:eastAsia="宋体" w:hAnsi="宋体" w:cs="仿宋_GB2312" w:hint="eastAsia"/>
          <w:sz w:val="28"/>
          <w:szCs w:val="28"/>
        </w:rPr>
        <w:t>1.4照明方式：光导方式；</w:t>
      </w:r>
    </w:p>
    <w:p w:rsidR="00E51566" w:rsidRPr="005554B5" w:rsidRDefault="00E51566" w:rsidP="00E51566">
      <w:pPr>
        <w:spacing w:line="520" w:lineRule="exact"/>
        <w:rPr>
          <w:rFonts w:ascii="宋体" w:eastAsia="宋体" w:hAnsi="宋体" w:cs="仿宋_GB2312"/>
          <w:sz w:val="28"/>
          <w:szCs w:val="28"/>
        </w:rPr>
      </w:pPr>
      <w:r w:rsidRPr="005554B5">
        <w:rPr>
          <w:rFonts w:ascii="宋体" w:eastAsia="宋体" w:hAnsi="宋体" w:cs="仿宋_GB2312" w:hint="eastAsia"/>
          <w:sz w:val="28"/>
          <w:szCs w:val="28"/>
        </w:rPr>
        <w:t>1.5插入部外径：≤2.8mm；</w:t>
      </w:r>
    </w:p>
    <w:p w:rsidR="00E51566" w:rsidRPr="005554B5" w:rsidRDefault="00E51566" w:rsidP="00E51566">
      <w:pPr>
        <w:spacing w:line="520" w:lineRule="exact"/>
        <w:rPr>
          <w:rFonts w:ascii="宋体" w:eastAsia="宋体" w:hAnsi="宋体" w:cs="仿宋_GB2312"/>
          <w:sz w:val="28"/>
          <w:szCs w:val="28"/>
        </w:rPr>
      </w:pPr>
      <w:r w:rsidRPr="005554B5">
        <w:rPr>
          <w:rFonts w:ascii="宋体" w:eastAsia="宋体" w:hAnsi="宋体" w:cs="仿宋_GB2312" w:hint="eastAsia"/>
          <w:sz w:val="28"/>
          <w:szCs w:val="28"/>
        </w:rPr>
        <w:t>1.6先端部外径：≤3.1mm；</w:t>
      </w:r>
    </w:p>
    <w:p w:rsidR="00E51566" w:rsidRPr="005554B5" w:rsidRDefault="00E51566" w:rsidP="00E51566">
      <w:pPr>
        <w:spacing w:line="520" w:lineRule="exact"/>
        <w:rPr>
          <w:rFonts w:ascii="宋体" w:eastAsia="宋体" w:hAnsi="宋体" w:cs="仿宋_GB2312"/>
          <w:sz w:val="28"/>
          <w:szCs w:val="28"/>
        </w:rPr>
      </w:pPr>
      <w:r w:rsidRPr="005554B5">
        <w:rPr>
          <w:rFonts w:ascii="宋体" w:eastAsia="宋体" w:hAnsi="宋体" w:cs="仿宋_GB2312" w:hint="eastAsia"/>
          <w:sz w:val="28"/>
          <w:szCs w:val="28"/>
        </w:rPr>
        <w:t>●1.7弯曲角度</w:t>
      </w:r>
      <w:r>
        <w:rPr>
          <w:rFonts w:ascii="宋体" w:eastAsia="宋体" w:hAnsi="宋体" w:cs="仿宋_GB2312" w:hint="eastAsia"/>
          <w:sz w:val="28"/>
          <w:szCs w:val="28"/>
        </w:rPr>
        <w:t>：</w:t>
      </w:r>
      <w:r w:rsidRPr="005554B5">
        <w:rPr>
          <w:rFonts w:ascii="宋体" w:eastAsia="宋体" w:hAnsi="宋体" w:cs="仿宋_GB2312" w:hint="eastAsia"/>
          <w:sz w:val="28"/>
          <w:szCs w:val="28"/>
        </w:rPr>
        <w:t>上≥210°，下≥130°；</w:t>
      </w:r>
    </w:p>
    <w:p w:rsidR="00E51566" w:rsidRPr="005554B5" w:rsidRDefault="00E51566" w:rsidP="00E51566">
      <w:pPr>
        <w:spacing w:line="520" w:lineRule="exact"/>
        <w:rPr>
          <w:rFonts w:ascii="宋体" w:eastAsia="宋体" w:hAnsi="宋体" w:cs="仿宋_GB2312"/>
          <w:sz w:val="28"/>
          <w:szCs w:val="28"/>
        </w:rPr>
      </w:pPr>
      <w:r w:rsidRPr="005554B5">
        <w:rPr>
          <w:rFonts w:ascii="宋体" w:eastAsia="宋体" w:hAnsi="宋体" w:cs="仿宋_GB2312" w:hint="eastAsia"/>
          <w:sz w:val="28"/>
          <w:szCs w:val="28"/>
        </w:rPr>
        <w:t>1.8管道内径：≥1.15mm；</w:t>
      </w:r>
    </w:p>
    <w:p w:rsidR="00E51566" w:rsidRPr="005554B5" w:rsidRDefault="00E51566" w:rsidP="00E51566">
      <w:pPr>
        <w:spacing w:line="520" w:lineRule="exact"/>
        <w:rPr>
          <w:rFonts w:ascii="宋体" w:eastAsia="宋体" w:hAnsi="宋体" w:cs="仿宋_GB2312"/>
          <w:sz w:val="28"/>
          <w:szCs w:val="28"/>
        </w:rPr>
      </w:pPr>
      <w:r w:rsidRPr="005554B5">
        <w:rPr>
          <w:rFonts w:ascii="宋体" w:eastAsia="宋体" w:hAnsi="宋体" w:cs="仿宋_GB2312" w:hint="eastAsia"/>
          <w:sz w:val="28"/>
          <w:szCs w:val="28"/>
        </w:rPr>
        <w:t>1.9有效长度：600mm，全长≥880mm；</w:t>
      </w:r>
    </w:p>
    <w:p w:rsidR="00E51566" w:rsidRPr="005554B5" w:rsidRDefault="00E51566" w:rsidP="00E51566">
      <w:pPr>
        <w:spacing w:line="520" w:lineRule="exact"/>
        <w:rPr>
          <w:rFonts w:ascii="宋体" w:eastAsia="宋体" w:hAnsi="宋体" w:cs="仿宋_GB2312"/>
          <w:sz w:val="28"/>
          <w:szCs w:val="28"/>
        </w:rPr>
      </w:pPr>
      <w:r w:rsidRPr="005554B5">
        <w:rPr>
          <w:rFonts w:ascii="宋体" w:eastAsia="宋体" w:hAnsi="宋体" w:cs="仿宋_GB2312" w:hint="eastAsia"/>
          <w:sz w:val="28"/>
          <w:szCs w:val="28"/>
        </w:rPr>
        <w:t>●1.10插入管左右旋转≥120°；</w:t>
      </w:r>
    </w:p>
    <w:p w:rsidR="00E51566" w:rsidRPr="005554B5" w:rsidRDefault="00E51566" w:rsidP="00E51566">
      <w:pPr>
        <w:spacing w:line="520" w:lineRule="exact"/>
        <w:rPr>
          <w:rFonts w:ascii="宋体" w:eastAsia="宋体" w:hAnsi="宋体" w:cs="仿宋_GB2312"/>
          <w:sz w:val="28"/>
          <w:szCs w:val="28"/>
        </w:rPr>
      </w:pPr>
      <w:r w:rsidRPr="005554B5">
        <w:rPr>
          <w:rFonts w:ascii="宋体" w:eastAsia="宋体" w:hAnsi="宋体" w:cs="仿宋_GB2312" w:hint="eastAsia"/>
          <w:sz w:val="28"/>
          <w:szCs w:val="28"/>
        </w:rPr>
        <w:t>1.11最小可视距离：距先端</w:t>
      </w:r>
      <w:r>
        <w:rPr>
          <w:rFonts w:ascii="宋体" w:eastAsia="宋体" w:hAnsi="宋体" w:cs="仿宋_GB2312" w:hint="eastAsia"/>
          <w:sz w:val="28"/>
          <w:szCs w:val="28"/>
        </w:rPr>
        <w:t>1.5mm</w:t>
      </w:r>
    </w:p>
    <w:p w:rsidR="00E51566" w:rsidRPr="005554B5" w:rsidRDefault="00E51566" w:rsidP="00E51566">
      <w:pPr>
        <w:spacing w:line="520" w:lineRule="exact"/>
        <w:rPr>
          <w:rFonts w:ascii="宋体" w:eastAsia="宋体" w:hAnsi="宋体" w:cs="仿宋_GB2312"/>
          <w:sz w:val="28"/>
          <w:szCs w:val="28"/>
        </w:rPr>
      </w:pPr>
      <w:r w:rsidRPr="005554B5">
        <w:rPr>
          <w:rFonts w:ascii="宋体" w:eastAsia="宋体" w:hAnsi="宋体" w:cs="仿宋_GB2312" w:hint="eastAsia"/>
          <w:sz w:val="28"/>
          <w:szCs w:val="28"/>
        </w:rPr>
        <w:t>1.12内镜按钮控制：冻结图像、打印、录像、照相等；</w:t>
      </w:r>
    </w:p>
    <w:p w:rsidR="00E51566" w:rsidRPr="005554B5" w:rsidRDefault="00E51566" w:rsidP="00E51566">
      <w:pPr>
        <w:spacing w:line="520" w:lineRule="exact"/>
        <w:rPr>
          <w:rFonts w:ascii="宋体" w:eastAsia="宋体" w:hAnsi="宋体" w:cs="仿宋_GB2312"/>
          <w:sz w:val="28"/>
          <w:szCs w:val="28"/>
        </w:rPr>
      </w:pPr>
      <w:r w:rsidRPr="005554B5">
        <w:rPr>
          <w:rFonts w:ascii="宋体" w:eastAsia="宋体" w:hAnsi="宋体" w:cs="仿宋_GB2312" w:hint="eastAsia"/>
          <w:sz w:val="28"/>
          <w:szCs w:val="28"/>
        </w:rPr>
        <w:t>★1.13与科室现有主机（</w:t>
      </w:r>
      <w:r w:rsidRPr="005554B5">
        <w:rPr>
          <w:rFonts w:ascii="宋体" w:eastAsia="宋体" w:hAnsi="宋体" w:hint="eastAsia"/>
          <w:sz w:val="28"/>
          <w:szCs w:val="28"/>
        </w:rPr>
        <w:t>奥林巴斯CV-290</w:t>
      </w:r>
      <w:r w:rsidRPr="005554B5">
        <w:rPr>
          <w:rFonts w:ascii="宋体" w:eastAsia="宋体" w:hAnsi="宋体" w:cs="仿宋_GB2312" w:hint="eastAsia"/>
          <w:sz w:val="28"/>
          <w:szCs w:val="28"/>
        </w:rPr>
        <w:t>）相兼容</w:t>
      </w:r>
    </w:p>
    <w:p w:rsidR="00E51566" w:rsidRDefault="00E51566" w:rsidP="00E51566">
      <w:pPr>
        <w:spacing w:line="520" w:lineRule="exact"/>
        <w:rPr>
          <w:rFonts w:ascii="宋体" w:eastAsia="宋体" w:hAnsi="宋体"/>
          <w:sz w:val="28"/>
          <w:szCs w:val="28"/>
        </w:rPr>
      </w:pPr>
    </w:p>
    <w:p w:rsidR="00E51566" w:rsidRPr="005554B5" w:rsidRDefault="00E51566" w:rsidP="00E51566">
      <w:pPr>
        <w:spacing w:line="520" w:lineRule="exact"/>
        <w:rPr>
          <w:rFonts w:ascii="宋体" w:eastAsia="宋体" w:hAnsi="宋体" w:hint="eastAsia"/>
          <w:sz w:val="28"/>
          <w:szCs w:val="28"/>
        </w:rPr>
      </w:pPr>
    </w:p>
    <w:p w:rsidR="00E51566" w:rsidRPr="005554B5" w:rsidRDefault="00E51566" w:rsidP="00E51566">
      <w:pPr>
        <w:spacing w:line="520" w:lineRule="exact"/>
        <w:jc w:val="center"/>
        <w:rPr>
          <w:rFonts w:ascii="宋体" w:eastAsia="宋体" w:hAnsi="宋体"/>
          <w:b/>
          <w:sz w:val="40"/>
          <w:szCs w:val="28"/>
        </w:rPr>
      </w:pPr>
      <w:r>
        <w:rPr>
          <w:rFonts w:ascii="宋体" w:eastAsia="宋体" w:hAnsi="宋体"/>
          <w:b/>
          <w:sz w:val="40"/>
          <w:szCs w:val="28"/>
        </w:rPr>
        <w:t>2</w:t>
      </w:r>
      <w:r>
        <w:rPr>
          <w:rFonts w:ascii="宋体" w:eastAsia="宋体" w:hAnsi="宋体" w:hint="eastAsia"/>
          <w:b/>
          <w:sz w:val="40"/>
          <w:szCs w:val="28"/>
        </w:rPr>
        <w:t>.</w:t>
      </w:r>
      <w:r w:rsidRPr="005554B5">
        <w:rPr>
          <w:rFonts w:ascii="宋体" w:eastAsia="宋体" w:hAnsi="宋体" w:hint="eastAsia"/>
          <w:b/>
          <w:sz w:val="40"/>
          <w:szCs w:val="28"/>
        </w:rPr>
        <w:t xml:space="preserve">肾脏内窥镜 </w:t>
      </w:r>
      <w:r>
        <w:rPr>
          <w:rFonts w:ascii="宋体" w:eastAsia="宋体" w:hAnsi="宋体"/>
          <w:b/>
          <w:sz w:val="40"/>
          <w:szCs w:val="28"/>
        </w:rPr>
        <w:t xml:space="preserve"> </w:t>
      </w:r>
      <w:r w:rsidRPr="005554B5">
        <w:rPr>
          <w:rFonts w:ascii="宋体" w:eastAsia="宋体" w:hAnsi="宋体" w:hint="eastAsia"/>
          <w:b/>
          <w:sz w:val="40"/>
          <w:szCs w:val="28"/>
        </w:rPr>
        <w:t>2条</w:t>
      </w:r>
    </w:p>
    <w:p w:rsidR="00E51566" w:rsidRPr="005554B5" w:rsidRDefault="00E51566" w:rsidP="00E51566">
      <w:pPr>
        <w:spacing w:line="520" w:lineRule="exact"/>
        <w:rPr>
          <w:rFonts w:ascii="宋体" w:eastAsia="宋体" w:hAnsi="宋体"/>
          <w:sz w:val="28"/>
          <w:szCs w:val="28"/>
        </w:rPr>
      </w:pPr>
      <w:r w:rsidRPr="005554B5">
        <w:rPr>
          <w:rFonts w:ascii="宋体" w:eastAsia="宋体" w:hAnsi="宋体" w:hint="eastAsia"/>
          <w:sz w:val="28"/>
          <w:szCs w:val="28"/>
        </w:rPr>
        <w:t>1</w:t>
      </w:r>
      <w:r>
        <w:rPr>
          <w:rFonts w:ascii="宋体" w:eastAsia="宋体" w:hAnsi="宋体"/>
          <w:sz w:val="28"/>
          <w:szCs w:val="28"/>
        </w:rPr>
        <w:t>.</w:t>
      </w:r>
      <w:r w:rsidRPr="005554B5">
        <w:rPr>
          <w:rFonts w:ascii="宋体" w:eastAsia="宋体" w:hAnsi="宋体" w:hint="eastAsia"/>
          <w:sz w:val="28"/>
          <w:szCs w:val="28"/>
        </w:rPr>
        <w:t>基本要求：适用于肾盂结石的碎石治疗，可配合激光，气压弹道及超声碎石设备使用，配合科室现有主机使用。</w:t>
      </w:r>
    </w:p>
    <w:p w:rsidR="00E51566" w:rsidRPr="005554B5" w:rsidRDefault="00E51566" w:rsidP="00E51566">
      <w:pPr>
        <w:spacing w:line="520" w:lineRule="exact"/>
        <w:rPr>
          <w:rFonts w:ascii="宋体" w:eastAsia="宋体" w:hAnsi="宋体"/>
          <w:sz w:val="28"/>
          <w:szCs w:val="28"/>
        </w:rPr>
      </w:pPr>
      <w:r w:rsidRPr="005554B5">
        <w:rPr>
          <w:rFonts w:ascii="宋体" w:eastAsia="宋体" w:hAnsi="宋体" w:hint="eastAsia"/>
          <w:sz w:val="28"/>
          <w:szCs w:val="28"/>
        </w:rPr>
        <w:t>★2</w:t>
      </w:r>
      <w:r>
        <w:rPr>
          <w:rFonts w:ascii="宋体" w:eastAsia="宋体" w:hAnsi="宋体"/>
          <w:sz w:val="28"/>
          <w:szCs w:val="28"/>
        </w:rPr>
        <w:t>.</w:t>
      </w:r>
      <w:r w:rsidRPr="005554B5">
        <w:rPr>
          <w:rFonts w:ascii="宋体" w:eastAsia="宋体" w:hAnsi="宋体" w:hint="eastAsia"/>
          <w:sz w:val="28"/>
          <w:szCs w:val="28"/>
        </w:rPr>
        <w:t>资质认证：符合CE认证标准。</w:t>
      </w:r>
    </w:p>
    <w:p w:rsidR="00E51566" w:rsidRPr="005554B5" w:rsidRDefault="00E51566" w:rsidP="00E51566">
      <w:pPr>
        <w:spacing w:line="520" w:lineRule="exact"/>
        <w:rPr>
          <w:rFonts w:ascii="宋体" w:eastAsia="宋体" w:hAnsi="宋体"/>
          <w:sz w:val="28"/>
          <w:szCs w:val="28"/>
        </w:rPr>
      </w:pPr>
      <w:r w:rsidRPr="005554B5">
        <w:rPr>
          <w:rFonts w:ascii="宋体" w:eastAsia="宋体" w:hAnsi="宋体" w:hint="eastAsia"/>
          <w:sz w:val="28"/>
          <w:szCs w:val="28"/>
        </w:rPr>
        <w:t>3</w:t>
      </w:r>
      <w:r>
        <w:rPr>
          <w:rFonts w:ascii="宋体" w:eastAsia="宋体" w:hAnsi="宋体"/>
          <w:sz w:val="28"/>
          <w:szCs w:val="28"/>
        </w:rPr>
        <w:t>.</w:t>
      </w:r>
      <w:r w:rsidRPr="005554B5">
        <w:rPr>
          <w:rFonts w:ascii="宋体" w:eastAsia="宋体" w:hAnsi="宋体" w:hint="eastAsia"/>
          <w:sz w:val="28"/>
          <w:szCs w:val="28"/>
        </w:rPr>
        <w:t>技术和性能参数</w:t>
      </w:r>
    </w:p>
    <w:p w:rsidR="00E51566" w:rsidRPr="005554B5" w:rsidRDefault="00E51566" w:rsidP="00E51566">
      <w:pPr>
        <w:spacing w:line="520" w:lineRule="exact"/>
        <w:rPr>
          <w:rFonts w:ascii="宋体" w:eastAsia="宋体" w:hAnsi="宋体"/>
          <w:sz w:val="28"/>
          <w:szCs w:val="28"/>
        </w:rPr>
      </w:pPr>
      <w:r w:rsidRPr="005554B5">
        <w:rPr>
          <w:rFonts w:ascii="宋体" w:eastAsia="宋体" w:hAnsi="宋体" w:hint="eastAsia"/>
          <w:sz w:val="28"/>
          <w:szCs w:val="28"/>
        </w:rPr>
        <w:t>3.1新式广角防球形失真、柱状晶体光学镜，12度视向角，工作长度224mm，平行目镜技术。</w:t>
      </w:r>
    </w:p>
    <w:p w:rsidR="00E51566" w:rsidRPr="005554B5" w:rsidRDefault="00E51566" w:rsidP="00E51566">
      <w:pPr>
        <w:spacing w:line="520" w:lineRule="exact"/>
        <w:rPr>
          <w:rFonts w:ascii="宋体" w:eastAsia="宋体" w:hAnsi="宋体"/>
          <w:sz w:val="28"/>
          <w:szCs w:val="28"/>
        </w:rPr>
      </w:pPr>
      <w:r w:rsidRPr="005554B5">
        <w:rPr>
          <w:rFonts w:ascii="宋体" w:eastAsia="宋体" w:hAnsi="宋体" w:hint="eastAsia"/>
          <w:sz w:val="28"/>
          <w:szCs w:val="28"/>
        </w:rPr>
        <w:t>3.2镜子操作部具有人体工学设计，包括易把持指环功能、独立的长形金属导光束柱设计。</w:t>
      </w:r>
    </w:p>
    <w:p w:rsidR="00E51566" w:rsidRPr="005554B5" w:rsidRDefault="00E51566" w:rsidP="00E51566">
      <w:pPr>
        <w:spacing w:line="520" w:lineRule="exact"/>
        <w:rPr>
          <w:rFonts w:ascii="宋体" w:eastAsia="宋体" w:hAnsi="宋体"/>
          <w:sz w:val="28"/>
          <w:szCs w:val="28"/>
        </w:rPr>
      </w:pPr>
      <w:r w:rsidRPr="005554B5">
        <w:rPr>
          <w:rFonts w:ascii="宋体" w:eastAsia="宋体" w:hAnsi="宋体" w:hint="eastAsia"/>
          <w:sz w:val="28"/>
          <w:szCs w:val="28"/>
        </w:rPr>
        <w:lastRenderedPageBreak/>
        <w:t>3.3 14Fr工作通道，可进入≤3.5mm直径器械，特别还适用于较粗的碎石探头(如超声+气压弹道合体碎石探头)。</w:t>
      </w:r>
    </w:p>
    <w:p w:rsidR="00E51566" w:rsidRPr="005554B5" w:rsidRDefault="00E51566" w:rsidP="00E51566">
      <w:pPr>
        <w:spacing w:line="520" w:lineRule="exact"/>
        <w:rPr>
          <w:rFonts w:ascii="宋体" w:eastAsia="宋体" w:hAnsi="宋体"/>
          <w:sz w:val="28"/>
          <w:szCs w:val="28"/>
        </w:rPr>
      </w:pPr>
      <w:r w:rsidRPr="005554B5">
        <w:rPr>
          <w:rFonts w:ascii="宋体" w:eastAsia="宋体" w:hAnsi="宋体" w:hint="eastAsia"/>
          <w:sz w:val="28"/>
          <w:szCs w:val="28"/>
        </w:rPr>
        <w:t>3.4后端自动器械阀门，器械进出流畅、并具有双层密封防漏技术。</w:t>
      </w:r>
    </w:p>
    <w:p w:rsidR="00E51566" w:rsidRPr="005554B5" w:rsidRDefault="00E51566" w:rsidP="00E51566">
      <w:pPr>
        <w:spacing w:line="520" w:lineRule="exact"/>
        <w:rPr>
          <w:rFonts w:ascii="宋体" w:eastAsia="宋体" w:hAnsi="宋体"/>
          <w:sz w:val="28"/>
          <w:szCs w:val="28"/>
        </w:rPr>
      </w:pPr>
      <w:r w:rsidRPr="005554B5">
        <w:rPr>
          <w:rFonts w:ascii="宋体" w:eastAsia="宋体" w:hAnsi="宋体" w:hint="eastAsia"/>
          <w:sz w:val="28"/>
          <w:szCs w:val="28"/>
        </w:rPr>
        <w:t>3.5可浸泡、熏蒸、高温高压消毒，能耐134℃高温。</w:t>
      </w:r>
    </w:p>
    <w:p w:rsidR="00E51566" w:rsidRPr="005554B5" w:rsidRDefault="00E51566" w:rsidP="00E51566">
      <w:pPr>
        <w:spacing w:line="520" w:lineRule="exact"/>
        <w:rPr>
          <w:rFonts w:ascii="宋体" w:eastAsia="宋体" w:hAnsi="宋体"/>
          <w:sz w:val="28"/>
          <w:szCs w:val="28"/>
        </w:rPr>
      </w:pPr>
      <w:r w:rsidRPr="005554B5">
        <w:rPr>
          <w:rFonts w:ascii="宋体" w:eastAsia="宋体" w:hAnsi="宋体" w:hint="eastAsia"/>
          <w:sz w:val="28"/>
          <w:szCs w:val="28"/>
        </w:rPr>
        <w:t>3.6可拆卸镜自动锁扣式镜鞘</w:t>
      </w:r>
      <w:r>
        <w:rPr>
          <w:rFonts w:ascii="宋体" w:eastAsia="宋体" w:hAnsi="宋体" w:hint="eastAsia"/>
          <w:sz w:val="28"/>
          <w:szCs w:val="28"/>
        </w:rPr>
        <w:t>，</w:t>
      </w:r>
      <w:r w:rsidRPr="005554B5">
        <w:rPr>
          <w:rFonts w:ascii="宋体" w:eastAsia="宋体" w:hAnsi="宋体" w:hint="eastAsia"/>
          <w:sz w:val="28"/>
          <w:szCs w:val="28"/>
        </w:rPr>
        <w:t>直径20.8Fr.，工作长度204mm。</w:t>
      </w:r>
    </w:p>
    <w:p w:rsidR="00E51566" w:rsidRPr="005554B5" w:rsidRDefault="00E51566" w:rsidP="00E51566">
      <w:pPr>
        <w:spacing w:line="520" w:lineRule="exact"/>
        <w:rPr>
          <w:rFonts w:ascii="宋体" w:eastAsia="宋体" w:hAnsi="宋体"/>
          <w:sz w:val="28"/>
          <w:szCs w:val="28"/>
        </w:rPr>
      </w:pPr>
      <w:r w:rsidRPr="005554B5">
        <w:rPr>
          <w:rFonts w:ascii="宋体" w:eastAsia="宋体" w:hAnsi="宋体" w:hint="eastAsia"/>
          <w:sz w:val="28"/>
          <w:szCs w:val="28"/>
        </w:rPr>
        <w:t>★3.7</w:t>
      </w:r>
      <w:r w:rsidRPr="005554B5">
        <w:rPr>
          <w:rFonts w:ascii="宋体" w:eastAsia="宋体" w:hAnsi="宋体" w:cs="仿宋_GB2312" w:hint="eastAsia"/>
          <w:sz w:val="28"/>
          <w:szCs w:val="28"/>
        </w:rPr>
        <w:t>与科室现有主机（Richard Wolf）相兼容</w:t>
      </w:r>
    </w:p>
    <w:p w:rsidR="00E51566" w:rsidRPr="005554B5" w:rsidRDefault="00E51566" w:rsidP="00E51566">
      <w:pPr>
        <w:spacing w:line="520" w:lineRule="exact"/>
        <w:rPr>
          <w:rFonts w:ascii="宋体" w:eastAsia="宋体" w:hAnsi="宋体"/>
          <w:sz w:val="28"/>
          <w:szCs w:val="28"/>
        </w:rPr>
      </w:pPr>
      <w:r w:rsidRPr="005554B5">
        <w:rPr>
          <w:rFonts w:ascii="宋体" w:eastAsia="宋体" w:hAnsi="宋体" w:hint="eastAsia"/>
          <w:sz w:val="28"/>
          <w:szCs w:val="28"/>
        </w:rPr>
        <w:t>4</w:t>
      </w:r>
      <w:r>
        <w:rPr>
          <w:rFonts w:ascii="宋体" w:eastAsia="宋体" w:hAnsi="宋体"/>
          <w:sz w:val="28"/>
          <w:szCs w:val="28"/>
        </w:rPr>
        <w:t>.</w:t>
      </w:r>
      <w:r w:rsidRPr="005554B5">
        <w:rPr>
          <w:rFonts w:ascii="宋体" w:eastAsia="宋体" w:hAnsi="宋体" w:hint="eastAsia"/>
          <w:sz w:val="28"/>
          <w:szCs w:val="28"/>
        </w:rPr>
        <w:t>配置需求</w:t>
      </w:r>
    </w:p>
    <w:p w:rsidR="00E51566" w:rsidRPr="005554B5" w:rsidRDefault="00E51566" w:rsidP="00E51566">
      <w:pPr>
        <w:spacing w:line="520" w:lineRule="exact"/>
        <w:rPr>
          <w:rFonts w:ascii="宋体" w:eastAsia="宋体" w:hAnsi="宋体"/>
          <w:sz w:val="28"/>
          <w:szCs w:val="28"/>
        </w:rPr>
      </w:pPr>
      <w:r w:rsidRPr="005554B5">
        <w:rPr>
          <w:rFonts w:ascii="宋体" w:eastAsia="宋体" w:hAnsi="宋体" w:hint="eastAsia"/>
          <w:sz w:val="28"/>
          <w:szCs w:val="28"/>
        </w:rPr>
        <w:t>肾脏内窥镜2条</w:t>
      </w:r>
    </w:p>
    <w:p w:rsidR="00E51566" w:rsidRPr="005554B5" w:rsidRDefault="00E51566" w:rsidP="00E51566">
      <w:pPr>
        <w:spacing w:line="520" w:lineRule="exact"/>
        <w:rPr>
          <w:rFonts w:ascii="宋体" w:eastAsia="宋体" w:hAnsi="宋体"/>
          <w:sz w:val="28"/>
          <w:szCs w:val="28"/>
        </w:rPr>
      </w:pPr>
      <w:r w:rsidRPr="005554B5">
        <w:rPr>
          <w:rFonts w:ascii="宋体" w:eastAsia="宋体" w:hAnsi="宋体" w:hint="eastAsia"/>
          <w:sz w:val="28"/>
          <w:szCs w:val="28"/>
        </w:rPr>
        <w:t>20.8Fr.镜鞘2条</w:t>
      </w:r>
    </w:p>
    <w:p w:rsidR="00E51566" w:rsidRDefault="00E51566" w:rsidP="00E51566">
      <w:pPr>
        <w:spacing w:line="520" w:lineRule="exact"/>
        <w:rPr>
          <w:rFonts w:ascii="宋体" w:eastAsia="宋体" w:hAnsi="宋体"/>
          <w:sz w:val="28"/>
          <w:szCs w:val="28"/>
        </w:rPr>
      </w:pPr>
    </w:p>
    <w:p w:rsidR="00E51566" w:rsidRPr="005554B5" w:rsidRDefault="00E51566" w:rsidP="00E51566">
      <w:pPr>
        <w:spacing w:line="520" w:lineRule="exact"/>
        <w:rPr>
          <w:rFonts w:ascii="宋体" w:eastAsia="宋体" w:hAnsi="宋体" w:hint="eastAsia"/>
          <w:sz w:val="28"/>
          <w:szCs w:val="28"/>
        </w:rPr>
      </w:pPr>
    </w:p>
    <w:p w:rsidR="00E51566" w:rsidRPr="005554B5" w:rsidRDefault="00E51566" w:rsidP="00E51566">
      <w:pPr>
        <w:spacing w:line="520" w:lineRule="exact"/>
        <w:jc w:val="center"/>
        <w:rPr>
          <w:rFonts w:ascii="宋体" w:eastAsia="宋体" w:hAnsi="宋体"/>
          <w:b/>
          <w:sz w:val="40"/>
          <w:szCs w:val="28"/>
        </w:rPr>
      </w:pPr>
      <w:r>
        <w:rPr>
          <w:rFonts w:ascii="宋体" w:eastAsia="宋体" w:hAnsi="宋体"/>
          <w:b/>
          <w:sz w:val="40"/>
          <w:szCs w:val="28"/>
        </w:rPr>
        <w:t>3</w:t>
      </w:r>
      <w:r>
        <w:rPr>
          <w:rFonts w:ascii="宋体" w:eastAsia="宋体" w:hAnsi="宋体" w:hint="eastAsia"/>
          <w:b/>
          <w:sz w:val="40"/>
          <w:szCs w:val="28"/>
        </w:rPr>
        <w:t>.</w:t>
      </w:r>
      <w:r w:rsidRPr="005554B5">
        <w:rPr>
          <w:rFonts w:ascii="宋体" w:eastAsia="宋体" w:hAnsi="宋体" w:hint="eastAsia"/>
          <w:b/>
          <w:sz w:val="40"/>
          <w:szCs w:val="28"/>
        </w:rPr>
        <w:t>宫腔检查镜系统</w:t>
      </w:r>
      <w:r>
        <w:rPr>
          <w:rFonts w:ascii="宋体" w:eastAsia="宋体" w:hAnsi="宋体" w:hint="eastAsia"/>
          <w:b/>
          <w:sz w:val="40"/>
          <w:szCs w:val="28"/>
        </w:rPr>
        <w:t xml:space="preserve">  </w:t>
      </w:r>
      <w:r w:rsidRPr="005554B5">
        <w:rPr>
          <w:rFonts w:ascii="宋体" w:eastAsia="宋体" w:hAnsi="宋体" w:hint="eastAsia"/>
          <w:b/>
          <w:sz w:val="40"/>
          <w:szCs w:val="28"/>
        </w:rPr>
        <w:t>1套</w:t>
      </w:r>
    </w:p>
    <w:p w:rsidR="00E51566" w:rsidRPr="005554B5" w:rsidRDefault="00E51566" w:rsidP="00E51566">
      <w:pPr>
        <w:spacing w:line="520" w:lineRule="exact"/>
        <w:rPr>
          <w:rFonts w:ascii="宋体" w:eastAsia="宋体" w:hAnsi="宋体" w:cs="仿宋_GB2312"/>
          <w:sz w:val="28"/>
          <w:szCs w:val="28"/>
        </w:rPr>
      </w:pPr>
      <w:r w:rsidRPr="005554B5">
        <w:rPr>
          <w:rFonts w:ascii="宋体" w:eastAsia="宋体" w:hAnsi="宋体" w:cs="仿宋_GB2312" w:hint="eastAsia"/>
          <w:sz w:val="28"/>
          <w:szCs w:val="28"/>
        </w:rPr>
        <w:t>1</w:t>
      </w:r>
      <w:r>
        <w:rPr>
          <w:rFonts w:ascii="宋体" w:eastAsia="宋体" w:hAnsi="宋体" w:cs="仿宋_GB2312"/>
          <w:sz w:val="28"/>
          <w:szCs w:val="28"/>
        </w:rPr>
        <w:t>.</w:t>
      </w:r>
      <w:r w:rsidRPr="005554B5">
        <w:rPr>
          <w:rFonts w:ascii="宋体" w:eastAsia="宋体" w:hAnsi="宋体" w:cs="仿宋_GB2312" w:hint="eastAsia"/>
          <w:sz w:val="28"/>
          <w:szCs w:val="28"/>
        </w:rPr>
        <w:t>基本要求：使用宫腔镜依次经阴道、宫颈进入宫腔，检查宫颈管及宫腔内各类病变。</w:t>
      </w:r>
    </w:p>
    <w:p w:rsidR="00E51566" w:rsidRPr="005554B5" w:rsidRDefault="00E51566" w:rsidP="00E51566">
      <w:pPr>
        <w:spacing w:line="520" w:lineRule="exact"/>
        <w:rPr>
          <w:rFonts w:ascii="宋体" w:eastAsia="宋体" w:hAnsi="宋体" w:cs="仿宋_GB2312"/>
          <w:sz w:val="28"/>
          <w:szCs w:val="28"/>
        </w:rPr>
      </w:pPr>
      <w:r w:rsidRPr="005554B5">
        <w:rPr>
          <w:rFonts w:ascii="宋体" w:eastAsia="宋体" w:hAnsi="宋体" w:cs="仿宋_GB2312" w:hint="eastAsia"/>
          <w:sz w:val="28"/>
          <w:szCs w:val="28"/>
        </w:rPr>
        <w:t>★2</w:t>
      </w:r>
      <w:r>
        <w:rPr>
          <w:rFonts w:ascii="宋体" w:eastAsia="宋体" w:hAnsi="宋体" w:cs="仿宋_GB2312"/>
          <w:sz w:val="28"/>
          <w:szCs w:val="28"/>
        </w:rPr>
        <w:t>.</w:t>
      </w:r>
      <w:r w:rsidRPr="005554B5">
        <w:rPr>
          <w:rFonts w:ascii="宋体" w:eastAsia="宋体" w:hAnsi="宋体" w:cs="仿宋_GB2312" w:hint="eastAsia"/>
          <w:sz w:val="28"/>
          <w:szCs w:val="28"/>
        </w:rPr>
        <w:t>资质认证：CE证书，ISO13485认证</w:t>
      </w:r>
    </w:p>
    <w:p w:rsidR="00E51566" w:rsidRPr="005554B5" w:rsidRDefault="00E51566" w:rsidP="00E51566">
      <w:pPr>
        <w:spacing w:line="520" w:lineRule="exact"/>
        <w:rPr>
          <w:rFonts w:ascii="宋体" w:eastAsia="宋体" w:hAnsi="宋体" w:cs="仿宋_GB2312"/>
          <w:sz w:val="28"/>
          <w:szCs w:val="28"/>
        </w:rPr>
      </w:pPr>
      <w:r w:rsidRPr="005554B5">
        <w:rPr>
          <w:rFonts w:ascii="宋体" w:eastAsia="宋体" w:hAnsi="宋体" w:cs="仿宋_GB2312" w:hint="eastAsia"/>
          <w:sz w:val="28"/>
          <w:szCs w:val="28"/>
        </w:rPr>
        <w:t>3</w:t>
      </w:r>
      <w:r>
        <w:rPr>
          <w:rFonts w:ascii="宋体" w:eastAsia="宋体" w:hAnsi="宋体" w:cs="仿宋_GB2312"/>
          <w:sz w:val="28"/>
          <w:szCs w:val="28"/>
        </w:rPr>
        <w:t>.</w:t>
      </w:r>
      <w:r w:rsidRPr="005554B5">
        <w:rPr>
          <w:rFonts w:ascii="宋体" w:eastAsia="宋体" w:hAnsi="宋体" w:cs="仿宋_GB2312" w:hint="eastAsia"/>
          <w:sz w:val="28"/>
          <w:szCs w:val="28"/>
        </w:rPr>
        <w:t>技术和性能参数</w:t>
      </w:r>
    </w:p>
    <w:p w:rsidR="00E51566" w:rsidRDefault="00E51566" w:rsidP="00E51566">
      <w:pPr>
        <w:spacing w:line="520" w:lineRule="exact"/>
        <w:rPr>
          <w:rFonts w:ascii="宋体" w:eastAsia="宋体" w:hAnsi="宋体" w:cs="仿宋_GB2312"/>
          <w:sz w:val="28"/>
          <w:szCs w:val="28"/>
        </w:rPr>
      </w:pPr>
      <w:r w:rsidRPr="005554B5">
        <w:rPr>
          <w:rFonts w:ascii="宋体" w:eastAsia="宋体" w:hAnsi="宋体" w:cs="仿宋_GB2312" w:hint="eastAsia"/>
          <w:sz w:val="28"/>
          <w:szCs w:val="28"/>
        </w:rPr>
        <w:t>3.1镜体材质：HOPKINS II柱状晶体镜，非球面镜，蓝宝石镜面</w:t>
      </w:r>
    </w:p>
    <w:p w:rsidR="00E51566" w:rsidRPr="005554B5" w:rsidRDefault="00E51566" w:rsidP="00E51566">
      <w:pPr>
        <w:spacing w:line="520" w:lineRule="exact"/>
        <w:rPr>
          <w:rFonts w:ascii="宋体" w:eastAsia="宋体" w:hAnsi="宋体" w:cs="仿宋_GB2312"/>
          <w:sz w:val="28"/>
          <w:szCs w:val="28"/>
        </w:rPr>
      </w:pPr>
      <w:r w:rsidRPr="005554B5">
        <w:rPr>
          <w:rFonts w:ascii="宋体" w:eastAsia="宋体" w:hAnsi="宋体" w:cs="仿宋_GB2312" w:hint="eastAsia"/>
          <w:sz w:val="28"/>
          <w:szCs w:val="28"/>
        </w:rPr>
        <w:t>●3.2扩展功能：该宫腔镜可用于经阴道注水腹腔镜</w:t>
      </w:r>
    </w:p>
    <w:p w:rsidR="00E51566" w:rsidRPr="005554B5" w:rsidRDefault="00E51566" w:rsidP="00E51566">
      <w:pPr>
        <w:spacing w:line="520" w:lineRule="exact"/>
        <w:rPr>
          <w:rFonts w:ascii="宋体" w:eastAsia="宋体" w:hAnsi="宋体" w:cs="仿宋_GB2312"/>
          <w:sz w:val="28"/>
          <w:szCs w:val="28"/>
        </w:rPr>
      </w:pPr>
      <w:r w:rsidRPr="005554B5">
        <w:rPr>
          <w:rFonts w:ascii="宋体" w:eastAsia="宋体" w:hAnsi="宋体" w:cs="仿宋_GB2312" w:hint="eastAsia"/>
          <w:sz w:val="28"/>
          <w:szCs w:val="28"/>
        </w:rPr>
        <w:t>3.3镜体尺寸：镜体外径2.9mm，长度30cm，可高温高压消毒灭菌</w:t>
      </w:r>
    </w:p>
    <w:p w:rsidR="00E51566" w:rsidRPr="005554B5" w:rsidRDefault="00E51566" w:rsidP="00E51566">
      <w:pPr>
        <w:spacing w:line="520" w:lineRule="exact"/>
        <w:rPr>
          <w:rFonts w:ascii="宋体" w:eastAsia="宋体" w:hAnsi="宋体" w:cs="仿宋_GB2312"/>
          <w:sz w:val="28"/>
          <w:szCs w:val="28"/>
        </w:rPr>
      </w:pPr>
      <w:r w:rsidRPr="005554B5">
        <w:rPr>
          <w:rFonts w:ascii="宋体" w:eastAsia="宋体" w:hAnsi="宋体" w:cs="仿宋_GB2312" w:hint="eastAsia"/>
          <w:sz w:val="28"/>
          <w:szCs w:val="28"/>
        </w:rPr>
        <w:t>3.4视向角：视向角30°，广角</w:t>
      </w:r>
    </w:p>
    <w:p w:rsidR="00E51566" w:rsidRPr="005554B5" w:rsidRDefault="00E51566" w:rsidP="00E51566">
      <w:pPr>
        <w:spacing w:line="520" w:lineRule="exact"/>
        <w:rPr>
          <w:rFonts w:ascii="宋体" w:eastAsia="宋体" w:hAnsi="宋体" w:cs="仿宋_GB2312"/>
          <w:sz w:val="28"/>
          <w:szCs w:val="28"/>
        </w:rPr>
      </w:pPr>
      <w:r w:rsidRPr="005554B5">
        <w:rPr>
          <w:rFonts w:ascii="宋体" w:eastAsia="宋体" w:hAnsi="宋体" w:cs="仿宋_GB2312" w:hint="eastAsia"/>
          <w:sz w:val="28"/>
          <w:szCs w:val="28"/>
        </w:rPr>
        <w:t>3.5导光束接口：导光束接口含≥3种接头，可与不同厂家导光束连接</w:t>
      </w:r>
    </w:p>
    <w:p w:rsidR="00E51566" w:rsidRPr="005554B5" w:rsidRDefault="00E51566" w:rsidP="00E51566">
      <w:pPr>
        <w:spacing w:line="520" w:lineRule="exact"/>
        <w:rPr>
          <w:rFonts w:ascii="宋体" w:eastAsia="宋体" w:hAnsi="宋体" w:cs="仿宋_GB2312"/>
          <w:sz w:val="28"/>
          <w:szCs w:val="28"/>
        </w:rPr>
      </w:pPr>
      <w:r w:rsidRPr="005554B5">
        <w:rPr>
          <w:rFonts w:ascii="宋体" w:eastAsia="宋体" w:hAnsi="宋体" w:cs="仿宋_GB2312" w:hint="eastAsia"/>
          <w:sz w:val="28"/>
          <w:szCs w:val="28"/>
        </w:rPr>
        <w:t>3.6操作内鞘：直径4.9mm，带7Fr.器械通道，带进水通道</w:t>
      </w:r>
    </w:p>
    <w:p w:rsidR="00E51566" w:rsidRPr="005554B5" w:rsidRDefault="00E51566" w:rsidP="00E51566">
      <w:pPr>
        <w:spacing w:line="520" w:lineRule="exact"/>
        <w:rPr>
          <w:rFonts w:ascii="宋体" w:eastAsia="宋体" w:hAnsi="宋体" w:cs="仿宋_GB2312"/>
          <w:sz w:val="28"/>
          <w:szCs w:val="28"/>
        </w:rPr>
      </w:pPr>
      <w:r w:rsidRPr="005554B5">
        <w:rPr>
          <w:rFonts w:ascii="宋体" w:eastAsia="宋体" w:hAnsi="宋体" w:cs="仿宋_GB2312" w:hint="eastAsia"/>
          <w:sz w:val="28"/>
          <w:szCs w:val="28"/>
        </w:rPr>
        <w:t>3.7操作外鞘：直径5.5mm，带出水通道</w:t>
      </w:r>
    </w:p>
    <w:p w:rsidR="00E51566" w:rsidRPr="005554B5" w:rsidRDefault="00E51566" w:rsidP="00E51566">
      <w:pPr>
        <w:spacing w:line="520" w:lineRule="exact"/>
        <w:rPr>
          <w:rFonts w:ascii="宋体" w:eastAsia="宋体" w:hAnsi="宋体" w:cs="仿宋_GB2312"/>
          <w:sz w:val="28"/>
          <w:szCs w:val="28"/>
        </w:rPr>
      </w:pPr>
      <w:r w:rsidRPr="005554B5">
        <w:rPr>
          <w:rFonts w:ascii="宋体" w:eastAsia="宋体" w:hAnsi="宋体" w:cs="仿宋_GB2312" w:hint="eastAsia"/>
          <w:sz w:val="28"/>
          <w:szCs w:val="28"/>
        </w:rPr>
        <w:t xml:space="preserve">3.8活检钳：7Fr，双动钳口，半硬性，长度40cm </w:t>
      </w:r>
    </w:p>
    <w:p w:rsidR="00E51566" w:rsidRPr="005554B5" w:rsidRDefault="00E51566" w:rsidP="00E51566">
      <w:pPr>
        <w:spacing w:line="520" w:lineRule="exact"/>
        <w:rPr>
          <w:rFonts w:ascii="宋体" w:eastAsia="宋体" w:hAnsi="宋体" w:cs="仿宋_GB2312"/>
          <w:sz w:val="28"/>
          <w:szCs w:val="28"/>
        </w:rPr>
      </w:pPr>
      <w:r w:rsidRPr="005554B5">
        <w:rPr>
          <w:rFonts w:ascii="宋体" w:eastAsia="宋体" w:hAnsi="宋体" w:cs="仿宋_GB2312" w:hint="eastAsia"/>
          <w:sz w:val="28"/>
          <w:szCs w:val="28"/>
        </w:rPr>
        <w:t>3.9抓钳：7Fr，双动钳口，半硬性，长度40cm</w:t>
      </w:r>
    </w:p>
    <w:p w:rsidR="00E51566" w:rsidRPr="005554B5" w:rsidRDefault="00E51566" w:rsidP="00E51566">
      <w:pPr>
        <w:spacing w:line="520" w:lineRule="exact"/>
        <w:rPr>
          <w:rFonts w:ascii="宋体" w:eastAsia="宋体" w:hAnsi="宋体" w:cs="仿宋_GB2312"/>
          <w:sz w:val="28"/>
          <w:szCs w:val="28"/>
        </w:rPr>
      </w:pPr>
      <w:r w:rsidRPr="005554B5">
        <w:rPr>
          <w:rFonts w:ascii="宋体" w:eastAsia="宋体" w:hAnsi="宋体" w:cs="仿宋_GB2312" w:hint="eastAsia"/>
          <w:sz w:val="28"/>
          <w:szCs w:val="28"/>
        </w:rPr>
        <w:lastRenderedPageBreak/>
        <w:t>3.10剪刀：前端为钝头，7Fr， 单动钳口，半硬性，长度40cm</w:t>
      </w:r>
    </w:p>
    <w:p w:rsidR="00E51566" w:rsidRPr="005554B5" w:rsidRDefault="00E51566" w:rsidP="00E51566">
      <w:pPr>
        <w:spacing w:line="520" w:lineRule="exact"/>
        <w:rPr>
          <w:rFonts w:ascii="宋体" w:eastAsia="宋体" w:hAnsi="宋体" w:cs="仿宋_GB2312"/>
          <w:sz w:val="28"/>
          <w:szCs w:val="28"/>
        </w:rPr>
      </w:pPr>
      <w:r w:rsidRPr="005554B5">
        <w:rPr>
          <w:rFonts w:ascii="宋体" w:eastAsia="宋体" w:hAnsi="宋体" w:cs="仿宋_GB2312" w:hint="eastAsia"/>
          <w:sz w:val="28"/>
          <w:szCs w:val="28"/>
        </w:rPr>
        <w:t>3.11双极电凝球：GORDTS/CAMPO双极球形电极，5Fr，长度36cm</w:t>
      </w:r>
    </w:p>
    <w:p w:rsidR="00E51566" w:rsidRPr="005554B5" w:rsidRDefault="00E51566" w:rsidP="00E51566">
      <w:pPr>
        <w:spacing w:line="520" w:lineRule="exact"/>
        <w:rPr>
          <w:rFonts w:ascii="宋体" w:eastAsia="宋体" w:hAnsi="宋体" w:cs="仿宋_GB2312"/>
          <w:sz w:val="28"/>
          <w:szCs w:val="28"/>
        </w:rPr>
      </w:pPr>
      <w:r w:rsidRPr="005554B5">
        <w:rPr>
          <w:rFonts w:ascii="宋体" w:eastAsia="宋体" w:hAnsi="宋体" w:cs="仿宋_GB2312" w:hint="eastAsia"/>
          <w:sz w:val="28"/>
          <w:szCs w:val="28"/>
        </w:rPr>
        <w:t>4</w:t>
      </w:r>
      <w:r>
        <w:rPr>
          <w:rFonts w:ascii="宋体" w:eastAsia="宋体" w:hAnsi="宋体" w:cs="仿宋_GB2312"/>
          <w:sz w:val="28"/>
          <w:szCs w:val="28"/>
        </w:rPr>
        <w:t>.</w:t>
      </w:r>
      <w:r w:rsidRPr="005554B5">
        <w:rPr>
          <w:rFonts w:ascii="宋体" w:eastAsia="宋体" w:hAnsi="宋体" w:cs="仿宋_GB2312" w:hint="eastAsia"/>
          <w:sz w:val="28"/>
          <w:szCs w:val="28"/>
        </w:rPr>
        <w:t>配置需求</w:t>
      </w:r>
    </w:p>
    <w:p w:rsidR="00E51566" w:rsidRPr="005554B5" w:rsidRDefault="00E51566" w:rsidP="00E51566">
      <w:pPr>
        <w:spacing w:line="520" w:lineRule="exact"/>
        <w:rPr>
          <w:rFonts w:ascii="宋体" w:eastAsia="宋体" w:hAnsi="宋体" w:cs="仿宋_GB2312"/>
          <w:sz w:val="28"/>
          <w:szCs w:val="28"/>
        </w:rPr>
      </w:pPr>
      <w:r w:rsidRPr="005554B5">
        <w:rPr>
          <w:rFonts w:ascii="宋体" w:eastAsia="宋体" w:hAnsi="宋体" w:cs="仿宋_GB2312" w:hint="eastAsia"/>
          <w:sz w:val="28"/>
          <w:szCs w:val="28"/>
        </w:rPr>
        <w:t>2.9mm宫腔镜   1条</w:t>
      </w:r>
    </w:p>
    <w:p w:rsidR="00E51566" w:rsidRPr="005554B5" w:rsidRDefault="00E51566" w:rsidP="00E51566">
      <w:pPr>
        <w:spacing w:line="520" w:lineRule="exact"/>
        <w:rPr>
          <w:rFonts w:ascii="宋体" w:eastAsia="宋体" w:hAnsi="宋体" w:cs="仿宋_GB2312"/>
          <w:sz w:val="28"/>
          <w:szCs w:val="28"/>
        </w:rPr>
      </w:pPr>
      <w:r w:rsidRPr="005554B5">
        <w:rPr>
          <w:rFonts w:ascii="宋体" w:eastAsia="宋体" w:hAnsi="宋体" w:cs="仿宋_GB2312" w:hint="eastAsia"/>
          <w:sz w:val="28"/>
          <w:szCs w:val="28"/>
        </w:rPr>
        <w:t>4.9mm操作内鞘  1套</w:t>
      </w:r>
    </w:p>
    <w:p w:rsidR="00E51566" w:rsidRPr="005554B5" w:rsidRDefault="00E51566" w:rsidP="00E51566">
      <w:pPr>
        <w:spacing w:line="520" w:lineRule="exact"/>
        <w:rPr>
          <w:rFonts w:ascii="宋体" w:eastAsia="宋体" w:hAnsi="宋体" w:cs="仿宋_GB2312"/>
          <w:sz w:val="28"/>
          <w:szCs w:val="28"/>
        </w:rPr>
      </w:pPr>
      <w:r w:rsidRPr="005554B5">
        <w:rPr>
          <w:rFonts w:ascii="宋体" w:eastAsia="宋体" w:hAnsi="宋体" w:cs="仿宋_GB2312" w:hint="eastAsia"/>
          <w:sz w:val="28"/>
          <w:szCs w:val="28"/>
        </w:rPr>
        <w:t>5.5mm操作外鞘  1套</w:t>
      </w:r>
    </w:p>
    <w:p w:rsidR="00E51566" w:rsidRPr="005554B5" w:rsidRDefault="00E51566" w:rsidP="00E51566">
      <w:pPr>
        <w:spacing w:line="520" w:lineRule="exact"/>
        <w:rPr>
          <w:rFonts w:ascii="宋体" w:eastAsia="宋体" w:hAnsi="宋体" w:cs="仿宋_GB2312"/>
          <w:sz w:val="28"/>
          <w:szCs w:val="28"/>
        </w:rPr>
      </w:pPr>
      <w:r w:rsidRPr="005554B5">
        <w:rPr>
          <w:rFonts w:ascii="宋体" w:eastAsia="宋体" w:hAnsi="宋体" w:cs="仿宋_GB2312" w:hint="eastAsia"/>
          <w:sz w:val="28"/>
          <w:szCs w:val="28"/>
        </w:rPr>
        <w:t>活检钳，7Fr    1把</w:t>
      </w:r>
    </w:p>
    <w:p w:rsidR="00E51566" w:rsidRPr="005554B5" w:rsidRDefault="00E51566" w:rsidP="00E51566">
      <w:pPr>
        <w:spacing w:line="520" w:lineRule="exact"/>
        <w:rPr>
          <w:rFonts w:ascii="宋体" w:eastAsia="宋体" w:hAnsi="宋体" w:cs="仿宋_GB2312"/>
          <w:sz w:val="28"/>
          <w:szCs w:val="28"/>
        </w:rPr>
      </w:pPr>
      <w:r w:rsidRPr="005554B5">
        <w:rPr>
          <w:rFonts w:ascii="宋体" w:eastAsia="宋体" w:hAnsi="宋体" w:cs="仿宋_GB2312" w:hint="eastAsia"/>
          <w:sz w:val="28"/>
          <w:szCs w:val="28"/>
        </w:rPr>
        <w:t>抓钳，7Fr    1把</w:t>
      </w:r>
    </w:p>
    <w:p w:rsidR="00E51566" w:rsidRPr="005554B5" w:rsidRDefault="00E51566" w:rsidP="00E51566">
      <w:pPr>
        <w:spacing w:line="520" w:lineRule="exact"/>
        <w:rPr>
          <w:rFonts w:ascii="宋体" w:eastAsia="宋体" w:hAnsi="宋体" w:cs="仿宋_GB2312"/>
          <w:sz w:val="28"/>
          <w:szCs w:val="28"/>
        </w:rPr>
      </w:pPr>
      <w:r w:rsidRPr="005554B5">
        <w:rPr>
          <w:rFonts w:ascii="宋体" w:eastAsia="宋体" w:hAnsi="宋体" w:cs="仿宋_GB2312" w:hint="eastAsia"/>
          <w:sz w:val="28"/>
          <w:szCs w:val="28"/>
        </w:rPr>
        <w:t>剪刀，钝头 7Fr   1把</w:t>
      </w:r>
    </w:p>
    <w:p w:rsidR="00E51566" w:rsidRPr="005554B5" w:rsidRDefault="00E51566" w:rsidP="00E51566">
      <w:pPr>
        <w:spacing w:line="520" w:lineRule="exact"/>
        <w:rPr>
          <w:rFonts w:ascii="宋体" w:eastAsia="宋体" w:hAnsi="宋体" w:cs="仿宋_GB2312"/>
          <w:sz w:val="28"/>
          <w:szCs w:val="28"/>
        </w:rPr>
      </w:pPr>
      <w:r w:rsidRPr="005554B5">
        <w:rPr>
          <w:rFonts w:ascii="宋体" w:eastAsia="宋体" w:hAnsi="宋体" w:cs="仿宋_GB2312" w:hint="eastAsia"/>
          <w:sz w:val="28"/>
          <w:szCs w:val="28"/>
        </w:rPr>
        <w:t>宫腔镜消毒盒   1个</w:t>
      </w:r>
    </w:p>
    <w:p w:rsidR="00E51566" w:rsidRPr="005554B5" w:rsidRDefault="00E51566" w:rsidP="00E51566">
      <w:pPr>
        <w:spacing w:line="520" w:lineRule="exact"/>
        <w:rPr>
          <w:rFonts w:ascii="宋体" w:eastAsia="宋体" w:hAnsi="宋体" w:cs="仿宋_GB2312"/>
          <w:sz w:val="28"/>
          <w:szCs w:val="28"/>
        </w:rPr>
      </w:pPr>
      <w:r w:rsidRPr="005554B5">
        <w:rPr>
          <w:rFonts w:ascii="宋体" w:eastAsia="宋体" w:hAnsi="宋体" w:cs="仿宋_GB2312" w:hint="eastAsia"/>
          <w:sz w:val="28"/>
          <w:szCs w:val="28"/>
        </w:rPr>
        <w:t>双极电凝球   1把</w:t>
      </w:r>
    </w:p>
    <w:p w:rsidR="00E51566" w:rsidRPr="005554B5" w:rsidRDefault="00E51566" w:rsidP="00E51566">
      <w:pPr>
        <w:spacing w:line="520" w:lineRule="exact"/>
        <w:rPr>
          <w:rFonts w:ascii="宋体" w:eastAsia="宋体" w:hAnsi="宋体" w:cs="仿宋_GB2312"/>
          <w:sz w:val="28"/>
          <w:szCs w:val="28"/>
        </w:rPr>
      </w:pPr>
      <w:r w:rsidRPr="005554B5">
        <w:rPr>
          <w:rFonts w:ascii="宋体" w:eastAsia="宋体" w:hAnsi="宋体" w:cs="仿宋_GB2312" w:hint="eastAsia"/>
          <w:sz w:val="28"/>
          <w:szCs w:val="28"/>
        </w:rPr>
        <w:t>双极导线   1根</w:t>
      </w:r>
    </w:p>
    <w:p w:rsidR="00E51566" w:rsidRPr="005554B5" w:rsidRDefault="00E51566" w:rsidP="00E51566">
      <w:pPr>
        <w:spacing w:line="520" w:lineRule="exact"/>
        <w:rPr>
          <w:rFonts w:ascii="宋体" w:eastAsia="宋体" w:hAnsi="宋体"/>
          <w:sz w:val="28"/>
          <w:szCs w:val="28"/>
        </w:rPr>
      </w:pPr>
      <w:r w:rsidRPr="005554B5">
        <w:rPr>
          <w:rFonts w:ascii="宋体" w:eastAsia="宋体" w:hAnsi="宋体" w:cs="仿宋_GB2312" w:hint="eastAsia"/>
          <w:sz w:val="28"/>
          <w:szCs w:val="28"/>
        </w:rPr>
        <w:t>5</w:t>
      </w:r>
      <w:r>
        <w:rPr>
          <w:rFonts w:ascii="宋体" w:eastAsia="宋体" w:hAnsi="宋体" w:cs="仿宋_GB2312"/>
          <w:sz w:val="28"/>
          <w:szCs w:val="28"/>
        </w:rPr>
        <w:t>.</w:t>
      </w:r>
      <w:r w:rsidRPr="005554B5">
        <w:rPr>
          <w:rFonts w:ascii="宋体" w:eastAsia="宋体" w:hAnsi="宋体" w:cs="仿宋_GB2312" w:hint="eastAsia"/>
          <w:sz w:val="28"/>
          <w:szCs w:val="28"/>
        </w:rPr>
        <w:t>安装要求：需要兼容在科室现有KARL STORZ摄像系统上使用并实现所有功能。</w:t>
      </w:r>
    </w:p>
    <w:p w:rsidR="00E51566" w:rsidRDefault="00E51566" w:rsidP="00E51566">
      <w:pPr>
        <w:spacing w:line="520" w:lineRule="exact"/>
        <w:rPr>
          <w:rFonts w:ascii="宋体" w:eastAsia="宋体" w:hAnsi="宋体"/>
          <w:sz w:val="28"/>
          <w:szCs w:val="28"/>
        </w:rPr>
      </w:pPr>
    </w:p>
    <w:p w:rsidR="00E51566" w:rsidRPr="005554B5" w:rsidRDefault="00E51566" w:rsidP="00E51566">
      <w:pPr>
        <w:spacing w:line="520" w:lineRule="exact"/>
        <w:rPr>
          <w:rFonts w:ascii="宋体" w:eastAsia="宋体" w:hAnsi="宋体" w:hint="eastAsia"/>
          <w:sz w:val="28"/>
          <w:szCs w:val="28"/>
        </w:rPr>
      </w:pPr>
    </w:p>
    <w:p w:rsidR="00E51566" w:rsidRPr="005554B5" w:rsidRDefault="00E51566" w:rsidP="00E51566">
      <w:pPr>
        <w:spacing w:line="520" w:lineRule="exact"/>
        <w:jc w:val="center"/>
        <w:rPr>
          <w:rFonts w:ascii="宋体" w:eastAsia="宋体" w:hAnsi="宋体"/>
          <w:b/>
          <w:sz w:val="40"/>
          <w:szCs w:val="28"/>
        </w:rPr>
      </w:pPr>
      <w:r>
        <w:rPr>
          <w:rFonts w:ascii="宋体" w:eastAsia="宋体" w:hAnsi="宋体" w:hint="eastAsia"/>
          <w:b/>
          <w:sz w:val="40"/>
          <w:szCs w:val="28"/>
        </w:rPr>
        <w:t>4</w:t>
      </w:r>
      <w:r>
        <w:rPr>
          <w:rFonts w:ascii="宋体" w:eastAsia="宋体" w:hAnsi="宋体" w:hint="eastAsia"/>
          <w:b/>
          <w:sz w:val="40"/>
          <w:szCs w:val="28"/>
        </w:rPr>
        <w:t>.</w:t>
      </w:r>
      <w:r w:rsidRPr="005554B5">
        <w:rPr>
          <w:rFonts w:ascii="宋体" w:eastAsia="宋体" w:hAnsi="宋体" w:hint="eastAsia"/>
          <w:b/>
          <w:sz w:val="40"/>
          <w:szCs w:val="28"/>
        </w:rPr>
        <w:t>等离子电切镜</w:t>
      </w:r>
      <w:r>
        <w:rPr>
          <w:rFonts w:ascii="宋体" w:eastAsia="宋体" w:hAnsi="宋体" w:hint="eastAsia"/>
          <w:b/>
          <w:sz w:val="40"/>
          <w:szCs w:val="28"/>
        </w:rPr>
        <w:t xml:space="preserve">  </w:t>
      </w:r>
      <w:r w:rsidRPr="005554B5">
        <w:rPr>
          <w:rFonts w:ascii="宋体" w:eastAsia="宋体" w:hAnsi="宋体" w:hint="eastAsia"/>
          <w:b/>
          <w:sz w:val="40"/>
          <w:szCs w:val="28"/>
        </w:rPr>
        <w:t>1套</w:t>
      </w:r>
    </w:p>
    <w:p w:rsidR="00E51566" w:rsidRPr="005554B5" w:rsidRDefault="00E51566" w:rsidP="00E51566">
      <w:pPr>
        <w:spacing w:line="520" w:lineRule="exact"/>
        <w:rPr>
          <w:rFonts w:ascii="宋体" w:eastAsia="宋体" w:hAnsi="宋体" w:cs="仿宋_GB2312"/>
          <w:sz w:val="28"/>
          <w:szCs w:val="28"/>
        </w:rPr>
      </w:pPr>
      <w:r w:rsidRPr="005554B5">
        <w:rPr>
          <w:rFonts w:ascii="宋体" w:eastAsia="宋体" w:hAnsi="宋体" w:cs="仿宋_GB2312" w:hint="eastAsia"/>
          <w:sz w:val="28"/>
          <w:szCs w:val="28"/>
        </w:rPr>
        <w:t>1</w:t>
      </w:r>
      <w:r>
        <w:rPr>
          <w:rFonts w:ascii="宋体" w:eastAsia="宋体" w:hAnsi="宋体" w:cs="仿宋_GB2312"/>
          <w:sz w:val="28"/>
          <w:szCs w:val="28"/>
        </w:rPr>
        <w:t>.</w:t>
      </w:r>
      <w:r w:rsidRPr="005554B5">
        <w:rPr>
          <w:rFonts w:ascii="宋体" w:eastAsia="宋体" w:hAnsi="宋体" w:cs="仿宋_GB2312" w:hint="eastAsia"/>
          <w:sz w:val="28"/>
          <w:szCs w:val="28"/>
        </w:rPr>
        <w:t>基本要求：治疗宫腔息肉，粘膜下肌瘤，子宫内膜增生，子宫纵隔，宫腔粘连，宫内异物等多种妇科常见疾病。</w:t>
      </w:r>
    </w:p>
    <w:p w:rsidR="00E51566" w:rsidRPr="005554B5" w:rsidRDefault="00E51566" w:rsidP="00E51566">
      <w:pPr>
        <w:spacing w:line="520" w:lineRule="exact"/>
        <w:rPr>
          <w:rFonts w:ascii="宋体" w:eastAsia="宋体" w:hAnsi="宋体" w:cs="仿宋_GB2312"/>
          <w:sz w:val="28"/>
          <w:szCs w:val="28"/>
        </w:rPr>
      </w:pPr>
      <w:r w:rsidRPr="005554B5">
        <w:rPr>
          <w:rFonts w:ascii="宋体" w:eastAsia="宋体" w:hAnsi="宋体" w:hint="eastAsia"/>
          <w:sz w:val="28"/>
          <w:szCs w:val="28"/>
        </w:rPr>
        <w:t>●</w:t>
      </w:r>
      <w:r w:rsidRPr="005554B5">
        <w:rPr>
          <w:rFonts w:ascii="宋体" w:eastAsia="宋体" w:hAnsi="宋体" w:cs="仿宋_GB2312" w:hint="eastAsia"/>
          <w:sz w:val="28"/>
          <w:szCs w:val="28"/>
        </w:rPr>
        <w:t>2</w:t>
      </w:r>
      <w:r>
        <w:rPr>
          <w:rFonts w:ascii="宋体" w:eastAsia="宋体" w:hAnsi="宋体" w:cs="仿宋_GB2312"/>
          <w:sz w:val="28"/>
          <w:szCs w:val="28"/>
        </w:rPr>
        <w:t>.</w:t>
      </w:r>
      <w:r w:rsidRPr="005554B5">
        <w:rPr>
          <w:rFonts w:ascii="宋体" w:eastAsia="宋体" w:hAnsi="宋体" w:cs="仿宋_GB2312" w:hint="eastAsia"/>
          <w:sz w:val="28"/>
          <w:szCs w:val="28"/>
        </w:rPr>
        <w:t>资质认证：CE证书，ISO13485认证</w:t>
      </w:r>
    </w:p>
    <w:p w:rsidR="00E51566" w:rsidRPr="005554B5" w:rsidRDefault="00E51566" w:rsidP="00E51566">
      <w:pPr>
        <w:spacing w:line="520" w:lineRule="exact"/>
        <w:rPr>
          <w:rFonts w:ascii="宋体" w:eastAsia="宋体" w:hAnsi="宋体" w:cs="仿宋_GB2312"/>
          <w:sz w:val="28"/>
          <w:szCs w:val="28"/>
        </w:rPr>
      </w:pPr>
      <w:r w:rsidRPr="005554B5">
        <w:rPr>
          <w:rFonts w:ascii="宋体" w:eastAsia="宋体" w:hAnsi="宋体" w:cs="仿宋_GB2312" w:hint="eastAsia"/>
          <w:sz w:val="28"/>
          <w:szCs w:val="28"/>
        </w:rPr>
        <w:t>3</w:t>
      </w:r>
      <w:r>
        <w:rPr>
          <w:rFonts w:ascii="宋体" w:eastAsia="宋体" w:hAnsi="宋体" w:cs="仿宋_GB2312"/>
          <w:sz w:val="28"/>
          <w:szCs w:val="28"/>
        </w:rPr>
        <w:t>.</w:t>
      </w:r>
      <w:r w:rsidRPr="005554B5">
        <w:rPr>
          <w:rFonts w:ascii="宋体" w:eastAsia="宋体" w:hAnsi="宋体" w:cs="仿宋_GB2312" w:hint="eastAsia"/>
          <w:sz w:val="28"/>
          <w:szCs w:val="28"/>
        </w:rPr>
        <w:t>技术和性能参数</w:t>
      </w:r>
    </w:p>
    <w:p w:rsidR="00E51566" w:rsidRPr="005554B5" w:rsidRDefault="00E51566" w:rsidP="00E51566">
      <w:pPr>
        <w:spacing w:line="520" w:lineRule="exact"/>
        <w:rPr>
          <w:rFonts w:ascii="宋体" w:eastAsia="宋体" w:hAnsi="宋体" w:cs="仿宋_GB2312"/>
          <w:sz w:val="28"/>
          <w:szCs w:val="28"/>
        </w:rPr>
      </w:pPr>
      <w:r w:rsidRPr="005554B5">
        <w:rPr>
          <w:rFonts w:ascii="宋体" w:eastAsia="宋体" w:hAnsi="宋体" w:cs="仿宋_GB2312" w:hint="eastAsia"/>
          <w:sz w:val="28"/>
          <w:szCs w:val="28"/>
        </w:rPr>
        <w:t>3.1镜体结构：超广角，无失真</w:t>
      </w:r>
    </w:p>
    <w:p w:rsidR="00E51566" w:rsidRPr="005554B5" w:rsidRDefault="00E51566" w:rsidP="00E51566">
      <w:pPr>
        <w:spacing w:line="520" w:lineRule="exact"/>
        <w:rPr>
          <w:rFonts w:ascii="宋体" w:eastAsia="宋体" w:hAnsi="宋体" w:cs="仿宋_GB2312"/>
          <w:sz w:val="28"/>
          <w:szCs w:val="28"/>
        </w:rPr>
      </w:pPr>
      <w:r w:rsidRPr="005554B5">
        <w:rPr>
          <w:rFonts w:ascii="宋体" w:eastAsia="宋体" w:hAnsi="宋体" w:cs="仿宋_GB2312" w:hint="eastAsia"/>
          <w:sz w:val="28"/>
          <w:szCs w:val="28"/>
        </w:rPr>
        <w:t>3.2镜面材质：蓝宝石</w:t>
      </w:r>
    </w:p>
    <w:p w:rsidR="00E51566" w:rsidRPr="005554B5" w:rsidRDefault="00E51566" w:rsidP="00E51566">
      <w:pPr>
        <w:spacing w:line="520" w:lineRule="exact"/>
        <w:rPr>
          <w:rFonts w:ascii="宋体" w:eastAsia="宋体" w:hAnsi="宋体" w:cs="仿宋_GB2312"/>
          <w:sz w:val="28"/>
          <w:szCs w:val="28"/>
        </w:rPr>
      </w:pPr>
      <w:r w:rsidRPr="005554B5">
        <w:rPr>
          <w:rFonts w:ascii="宋体" w:eastAsia="宋体" w:hAnsi="宋体" w:cs="仿宋_GB2312" w:hint="eastAsia"/>
          <w:sz w:val="28"/>
          <w:szCs w:val="28"/>
        </w:rPr>
        <w:t>3.3成像角度：12°</w:t>
      </w:r>
    </w:p>
    <w:p w:rsidR="00E51566" w:rsidRPr="005554B5" w:rsidRDefault="00E51566" w:rsidP="00E51566">
      <w:pPr>
        <w:spacing w:line="520" w:lineRule="exact"/>
        <w:rPr>
          <w:rFonts w:ascii="宋体" w:eastAsia="宋体" w:hAnsi="宋体" w:cs="仿宋_GB2312"/>
          <w:sz w:val="28"/>
          <w:szCs w:val="28"/>
        </w:rPr>
      </w:pPr>
      <w:r w:rsidRPr="005554B5">
        <w:rPr>
          <w:rFonts w:ascii="宋体" w:eastAsia="宋体" w:hAnsi="宋体" w:cs="仿宋_GB2312" w:hint="eastAsia"/>
          <w:sz w:val="28"/>
          <w:szCs w:val="28"/>
        </w:rPr>
        <w:t>3.4镜体直径：镜体直径4mm</w:t>
      </w:r>
    </w:p>
    <w:p w:rsidR="00E51566" w:rsidRPr="005554B5" w:rsidRDefault="00E51566" w:rsidP="00E51566">
      <w:pPr>
        <w:spacing w:line="520" w:lineRule="exact"/>
        <w:rPr>
          <w:rFonts w:ascii="宋体" w:eastAsia="宋体" w:hAnsi="宋体" w:cs="仿宋_GB2312"/>
          <w:sz w:val="28"/>
          <w:szCs w:val="28"/>
        </w:rPr>
      </w:pPr>
      <w:r w:rsidRPr="005554B5">
        <w:rPr>
          <w:rFonts w:ascii="宋体" w:eastAsia="宋体" w:hAnsi="宋体" w:cs="仿宋_GB2312" w:hint="eastAsia"/>
          <w:sz w:val="28"/>
          <w:szCs w:val="28"/>
        </w:rPr>
        <w:t>3.5灭菌方式：可高温高压、浸泡、熏蒸</w:t>
      </w:r>
    </w:p>
    <w:p w:rsidR="00E51566" w:rsidRPr="005554B5" w:rsidRDefault="00E51566" w:rsidP="00E51566">
      <w:pPr>
        <w:spacing w:line="520" w:lineRule="exact"/>
        <w:rPr>
          <w:rFonts w:ascii="宋体" w:eastAsia="宋体" w:hAnsi="宋体" w:cs="仿宋_GB2312"/>
          <w:sz w:val="28"/>
          <w:szCs w:val="28"/>
        </w:rPr>
      </w:pPr>
      <w:r w:rsidRPr="005554B5">
        <w:rPr>
          <w:rFonts w:ascii="宋体" w:eastAsia="宋体" w:hAnsi="宋体" w:cs="仿宋_GB2312" w:hint="eastAsia"/>
          <w:sz w:val="28"/>
          <w:szCs w:val="28"/>
        </w:rPr>
        <w:lastRenderedPageBreak/>
        <w:t>3.6有效景深范围：3mm～100mm</w:t>
      </w:r>
    </w:p>
    <w:p w:rsidR="00E51566" w:rsidRPr="005554B5" w:rsidRDefault="00E51566" w:rsidP="00E51566">
      <w:pPr>
        <w:spacing w:line="520" w:lineRule="exact"/>
        <w:rPr>
          <w:rFonts w:ascii="宋体" w:eastAsia="宋体" w:hAnsi="宋体" w:cs="仿宋_GB2312"/>
          <w:sz w:val="28"/>
          <w:szCs w:val="28"/>
        </w:rPr>
      </w:pPr>
      <w:r w:rsidRPr="005554B5">
        <w:rPr>
          <w:rFonts w:ascii="宋体" w:eastAsia="宋体" w:hAnsi="宋体" w:cs="仿宋_GB2312" w:hint="eastAsia"/>
          <w:sz w:val="28"/>
          <w:szCs w:val="28"/>
        </w:rPr>
        <w:t>3.7外鞘直径：26Fr</w:t>
      </w:r>
    </w:p>
    <w:p w:rsidR="00E51566" w:rsidRPr="005554B5" w:rsidRDefault="00E51566" w:rsidP="00E51566">
      <w:pPr>
        <w:spacing w:line="520" w:lineRule="exact"/>
        <w:rPr>
          <w:rFonts w:ascii="宋体" w:eastAsia="宋体" w:hAnsi="宋体" w:cs="仿宋_GB2312"/>
          <w:sz w:val="28"/>
          <w:szCs w:val="28"/>
        </w:rPr>
      </w:pPr>
      <w:r w:rsidRPr="005554B5">
        <w:rPr>
          <w:rFonts w:ascii="宋体" w:eastAsia="宋体" w:hAnsi="宋体" w:cs="仿宋_GB2312" w:hint="eastAsia"/>
          <w:sz w:val="28"/>
          <w:szCs w:val="28"/>
        </w:rPr>
        <w:t>3.8冲洗方式：持续灌流，可360°旋转，带闭孔器</w:t>
      </w:r>
    </w:p>
    <w:p w:rsidR="00E51566" w:rsidRPr="005554B5" w:rsidRDefault="00E51566" w:rsidP="00E51566">
      <w:pPr>
        <w:spacing w:line="520" w:lineRule="exact"/>
        <w:rPr>
          <w:rFonts w:ascii="宋体" w:eastAsia="宋体" w:hAnsi="宋体" w:cs="仿宋_GB2312"/>
          <w:sz w:val="28"/>
          <w:szCs w:val="28"/>
        </w:rPr>
      </w:pPr>
      <w:r w:rsidRPr="005554B5">
        <w:rPr>
          <w:rFonts w:ascii="宋体" w:eastAsia="宋体" w:hAnsi="宋体" w:cs="仿宋_GB2312" w:hint="eastAsia"/>
          <w:sz w:val="28"/>
          <w:szCs w:val="28"/>
        </w:rPr>
        <w:t>3.9内鞘管：绝缘陶瓷，可360°旋转</w:t>
      </w:r>
    </w:p>
    <w:p w:rsidR="00E51566" w:rsidRPr="005554B5" w:rsidRDefault="00E51566" w:rsidP="00E51566">
      <w:pPr>
        <w:spacing w:line="520" w:lineRule="exact"/>
        <w:rPr>
          <w:rFonts w:ascii="宋体" w:eastAsia="宋体" w:hAnsi="宋体" w:cs="仿宋_GB2312"/>
          <w:sz w:val="28"/>
          <w:szCs w:val="28"/>
        </w:rPr>
      </w:pPr>
      <w:r w:rsidRPr="005554B5">
        <w:rPr>
          <w:rFonts w:ascii="宋体" w:eastAsia="宋体" w:hAnsi="宋体" w:cs="仿宋_GB2312" w:hint="eastAsia"/>
          <w:sz w:val="28"/>
          <w:szCs w:val="28"/>
        </w:rPr>
        <w:t>3.</w:t>
      </w:r>
      <w:r>
        <w:rPr>
          <w:rFonts w:ascii="宋体" w:eastAsia="宋体" w:hAnsi="宋体" w:cs="仿宋_GB2312" w:hint="eastAsia"/>
          <w:sz w:val="28"/>
          <w:szCs w:val="28"/>
        </w:rPr>
        <w:t>10</w:t>
      </w:r>
      <w:r w:rsidRPr="005554B5">
        <w:rPr>
          <w:rFonts w:ascii="宋体" w:eastAsia="宋体" w:hAnsi="宋体" w:cs="仿宋_GB2312" w:hint="eastAsia"/>
          <w:sz w:val="28"/>
          <w:szCs w:val="28"/>
        </w:rPr>
        <w:t>电切环类型：可重复使用，可高温高压灭菌</w:t>
      </w:r>
    </w:p>
    <w:p w:rsidR="00E51566" w:rsidRPr="005554B5" w:rsidRDefault="00E51566" w:rsidP="00E51566">
      <w:pPr>
        <w:spacing w:line="520" w:lineRule="exact"/>
        <w:rPr>
          <w:rFonts w:ascii="宋体" w:eastAsia="宋体" w:hAnsi="宋体" w:cs="仿宋_GB2312"/>
          <w:sz w:val="28"/>
          <w:szCs w:val="28"/>
        </w:rPr>
      </w:pPr>
      <w:r w:rsidRPr="005554B5">
        <w:rPr>
          <w:rFonts w:ascii="宋体" w:eastAsia="宋体" w:hAnsi="宋体" w:cs="仿宋_GB2312" w:hint="eastAsia"/>
          <w:sz w:val="28"/>
          <w:szCs w:val="28"/>
        </w:rPr>
        <w:t>3.11双环设计：电切环头端具有回流环，独特的双环设计使电流不通过镜鞘，仅通过电切环即可实现真正的双极，最大程度降低对宫颈和周边组织的神经刺激，安全性高</w:t>
      </w:r>
    </w:p>
    <w:p w:rsidR="00E51566" w:rsidRPr="005554B5" w:rsidRDefault="00E51566" w:rsidP="00E51566">
      <w:pPr>
        <w:spacing w:line="520" w:lineRule="exact"/>
        <w:rPr>
          <w:rFonts w:ascii="宋体" w:eastAsia="宋体" w:hAnsi="宋体" w:cs="仿宋_GB2312"/>
          <w:sz w:val="28"/>
          <w:szCs w:val="28"/>
        </w:rPr>
      </w:pPr>
      <w:r w:rsidRPr="005554B5">
        <w:rPr>
          <w:rFonts w:ascii="宋体" w:eastAsia="宋体" w:hAnsi="宋体" w:hint="eastAsia"/>
          <w:sz w:val="28"/>
          <w:szCs w:val="28"/>
        </w:rPr>
        <w:t>★</w:t>
      </w:r>
      <w:r w:rsidRPr="005554B5">
        <w:rPr>
          <w:rFonts w:ascii="宋体" w:eastAsia="宋体" w:hAnsi="宋体" w:cs="仿宋_GB2312" w:hint="eastAsia"/>
          <w:sz w:val="28"/>
          <w:szCs w:val="28"/>
        </w:rPr>
        <w:t>3.12兼容性：与科室现有AUTOCON III 400能量平台完美兼容，连接后自动识别设备并切换为专用电切镜模式。</w:t>
      </w:r>
    </w:p>
    <w:p w:rsidR="00E51566" w:rsidRPr="005554B5" w:rsidRDefault="00E51566" w:rsidP="00E51566">
      <w:pPr>
        <w:spacing w:line="520" w:lineRule="exact"/>
        <w:rPr>
          <w:rFonts w:ascii="宋体" w:eastAsia="宋体" w:hAnsi="宋体" w:cs="仿宋_GB2312"/>
          <w:sz w:val="28"/>
          <w:szCs w:val="28"/>
        </w:rPr>
      </w:pPr>
      <w:r w:rsidRPr="005554B5">
        <w:rPr>
          <w:rFonts w:ascii="宋体" w:eastAsia="宋体" w:hAnsi="宋体" w:cs="仿宋_GB2312" w:hint="eastAsia"/>
          <w:sz w:val="28"/>
          <w:szCs w:val="28"/>
        </w:rPr>
        <w:t>3.13报警及安全指标</w:t>
      </w:r>
    </w:p>
    <w:p w:rsidR="00E51566" w:rsidRPr="005554B5" w:rsidRDefault="00E51566" w:rsidP="00E51566">
      <w:pPr>
        <w:spacing w:line="520" w:lineRule="exact"/>
        <w:rPr>
          <w:rFonts w:ascii="宋体" w:eastAsia="宋体" w:hAnsi="宋体" w:cs="仿宋_GB2312"/>
          <w:sz w:val="28"/>
          <w:szCs w:val="28"/>
        </w:rPr>
      </w:pPr>
      <w:r w:rsidRPr="005554B5">
        <w:rPr>
          <w:rFonts w:ascii="宋体" w:eastAsia="宋体" w:hAnsi="宋体" w:cs="仿宋_GB2312" w:hint="eastAsia"/>
          <w:sz w:val="28"/>
          <w:szCs w:val="28"/>
        </w:rPr>
        <w:t xml:space="preserve">4配置需求 </w:t>
      </w:r>
    </w:p>
    <w:p w:rsidR="00E51566" w:rsidRPr="005554B5" w:rsidRDefault="00E51566" w:rsidP="00E51566">
      <w:pPr>
        <w:spacing w:line="520" w:lineRule="exact"/>
        <w:rPr>
          <w:rFonts w:ascii="宋体" w:eastAsia="宋体" w:hAnsi="宋体" w:cs="仿宋_GB2312"/>
          <w:sz w:val="28"/>
          <w:szCs w:val="28"/>
        </w:rPr>
      </w:pPr>
      <w:r w:rsidRPr="005554B5">
        <w:rPr>
          <w:rFonts w:ascii="宋体" w:eastAsia="宋体" w:hAnsi="宋体" w:cs="仿宋_GB2312" w:hint="eastAsia"/>
          <w:sz w:val="28"/>
          <w:szCs w:val="28"/>
        </w:rPr>
        <w:t>4mm 12°内镜  1根</w:t>
      </w:r>
    </w:p>
    <w:p w:rsidR="00E51566" w:rsidRPr="005554B5" w:rsidRDefault="00E51566" w:rsidP="00E51566">
      <w:pPr>
        <w:spacing w:line="520" w:lineRule="exact"/>
        <w:rPr>
          <w:rFonts w:ascii="宋体" w:eastAsia="宋体" w:hAnsi="宋体" w:cs="仿宋_GB2312"/>
          <w:sz w:val="28"/>
          <w:szCs w:val="28"/>
        </w:rPr>
      </w:pPr>
      <w:r w:rsidRPr="005554B5">
        <w:rPr>
          <w:rFonts w:ascii="宋体" w:eastAsia="宋体" w:hAnsi="宋体" w:cs="仿宋_GB2312" w:hint="eastAsia"/>
          <w:sz w:val="28"/>
          <w:szCs w:val="28"/>
        </w:rPr>
        <w:t>被动式工作手件 1套</w:t>
      </w:r>
    </w:p>
    <w:p w:rsidR="00E51566" w:rsidRPr="005554B5" w:rsidRDefault="00E51566" w:rsidP="00E51566">
      <w:pPr>
        <w:spacing w:line="520" w:lineRule="exact"/>
        <w:rPr>
          <w:rFonts w:ascii="宋体" w:eastAsia="宋体" w:hAnsi="宋体" w:cs="仿宋_GB2312"/>
          <w:sz w:val="28"/>
          <w:szCs w:val="28"/>
        </w:rPr>
      </w:pPr>
      <w:r w:rsidRPr="005554B5">
        <w:rPr>
          <w:rFonts w:ascii="宋体" w:eastAsia="宋体" w:hAnsi="宋体" w:cs="仿宋_GB2312" w:hint="eastAsia"/>
          <w:sz w:val="28"/>
          <w:szCs w:val="28"/>
        </w:rPr>
        <w:t>连续灌流外鞘  1根</w:t>
      </w:r>
    </w:p>
    <w:p w:rsidR="00E51566" w:rsidRPr="005554B5" w:rsidRDefault="00E51566" w:rsidP="00E51566">
      <w:pPr>
        <w:spacing w:line="520" w:lineRule="exact"/>
        <w:rPr>
          <w:rFonts w:ascii="宋体" w:eastAsia="宋体" w:hAnsi="宋体" w:cs="仿宋_GB2312"/>
          <w:sz w:val="28"/>
          <w:szCs w:val="28"/>
        </w:rPr>
      </w:pPr>
      <w:r w:rsidRPr="005554B5">
        <w:rPr>
          <w:rFonts w:ascii="宋体" w:eastAsia="宋体" w:hAnsi="宋体" w:cs="仿宋_GB2312" w:hint="eastAsia"/>
          <w:sz w:val="28"/>
          <w:szCs w:val="28"/>
        </w:rPr>
        <w:t>连续灌流内鞘  1根</w:t>
      </w:r>
    </w:p>
    <w:p w:rsidR="00E51566" w:rsidRPr="005554B5" w:rsidRDefault="00E51566" w:rsidP="00E51566">
      <w:pPr>
        <w:spacing w:line="520" w:lineRule="exact"/>
        <w:rPr>
          <w:rFonts w:ascii="宋体" w:eastAsia="宋体" w:hAnsi="宋体" w:cs="仿宋_GB2312"/>
          <w:sz w:val="28"/>
          <w:szCs w:val="28"/>
        </w:rPr>
      </w:pPr>
      <w:r w:rsidRPr="005554B5">
        <w:rPr>
          <w:rFonts w:ascii="宋体" w:eastAsia="宋体" w:hAnsi="宋体" w:cs="仿宋_GB2312" w:hint="eastAsia"/>
          <w:sz w:val="28"/>
          <w:szCs w:val="28"/>
        </w:rPr>
        <w:t>标准鞘芯  1根</w:t>
      </w:r>
    </w:p>
    <w:p w:rsidR="00E51566" w:rsidRPr="005554B5" w:rsidRDefault="00E51566" w:rsidP="00E51566">
      <w:pPr>
        <w:spacing w:line="520" w:lineRule="exact"/>
        <w:rPr>
          <w:rFonts w:ascii="宋体" w:eastAsia="宋体" w:hAnsi="宋体" w:cs="仿宋_GB2312"/>
          <w:sz w:val="28"/>
          <w:szCs w:val="28"/>
        </w:rPr>
      </w:pPr>
      <w:r w:rsidRPr="005554B5">
        <w:rPr>
          <w:rFonts w:ascii="宋体" w:eastAsia="宋体" w:hAnsi="宋体" w:cs="仿宋_GB2312" w:hint="eastAsia"/>
          <w:sz w:val="28"/>
          <w:szCs w:val="28"/>
        </w:rPr>
        <w:t>ELLIK排空器  1套</w:t>
      </w:r>
    </w:p>
    <w:p w:rsidR="00E51566" w:rsidRPr="005554B5" w:rsidRDefault="00E51566" w:rsidP="00E51566">
      <w:pPr>
        <w:spacing w:line="520" w:lineRule="exact"/>
        <w:rPr>
          <w:rFonts w:ascii="宋体" w:eastAsia="宋体" w:hAnsi="宋体" w:cs="仿宋_GB2312"/>
          <w:sz w:val="28"/>
          <w:szCs w:val="28"/>
        </w:rPr>
      </w:pPr>
      <w:r w:rsidRPr="005554B5">
        <w:rPr>
          <w:rFonts w:ascii="宋体" w:eastAsia="宋体" w:hAnsi="宋体" w:cs="仿宋_GB2312" w:hint="eastAsia"/>
          <w:sz w:val="28"/>
          <w:szCs w:val="28"/>
        </w:rPr>
        <w:t>高频导线  1根</w:t>
      </w:r>
    </w:p>
    <w:p w:rsidR="00E51566" w:rsidRPr="005554B5" w:rsidRDefault="00E51566" w:rsidP="00E51566">
      <w:pPr>
        <w:spacing w:line="520" w:lineRule="exact"/>
        <w:rPr>
          <w:rFonts w:ascii="宋体" w:eastAsia="宋体" w:hAnsi="宋体" w:cs="仿宋_GB2312"/>
          <w:sz w:val="28"/>
          <w:szCs w:val="28"/>
        </w:rPr>
      </w:pPr>
      <w:r w:rsidRPr="005554B5">
        <w:rPr>
          <w:rFonts w:ascii="宋体" w:eastAsia="宋体" w:hAnsi="宋体" w:cs="仿宋_GB2312" w:hint="eastAsia"/>
          <w:sz w:val="28"/>
          <w:szCs w:val="28"/>
        </w:rPr>
        <w:t>电切环  6根</w:t>
      </w:r>
    </w:p>
    <w:p w:rsidR="00E51566" w:rsidRPr="005554B5" w:rsidRDefault="00E51566" w:rsidP="00E51566">
      <w:pPr>
        <w:spacing w:line="520" w:lineRule="exact"/>
        <w:rPr>
          <w:rFonts w:ascii="宋体" w:eastAsia="宋体" w:hAnsi="宋体" w:cs="仿宋_GB2312"/>
          <w:sz w:val="28"/>
          <w:szCs w:val="28"/>
        </w:rPr>
      </w:pPr>
      <w:r w:rsidRPr="005554B5">
        <w:rPr>
          <w:rFonts w:ascii="宋体" w:eastAsia="宋体" w:hAnsi="宋体" w:cs="仿宋_GB2312" w:hint="eastAsia"/>
          <w:sz w:val="28"/>
          <w:szCs w:val="28"/>
        </w:rPr>
        <w:t>保护套  1个</w:t>
      </w:r>
    </w:p>
    <w:p w:rsidR="00E51566" w:rsidRPr="005554B5" w:rsidRDefault="00E51566" w:rsidP="00E51566">
      <w:pPr>
        <w:spacing w:line="520" w:lineRule="exact"/>
        <w:rPr>
          <w:rFonts w:ascii="宋体" w:eastAsia="宋体" w:hAnsi="宋体" w:cs="仿宋_GB2312"/>
          <w:sz w:val="28"/>
          <w:szCs w:val="28"/>
        </w:rPr>
      </w:pPr>
      <w:r w:rsidRPr="005554B5">
        <w:rPr>
          <w:rFonts w:ascii="宋体" w:eastAsia="宋体" w:hAnsi="宋体" w:cs="仿宋_GB2312" w:hint="eastAsia"/>
          <w:sz w:val="28"/>
          <w:szCs w:val="28"/>
        </w:rPr>
        <w:t>导光束  1根</w:t>
      </w:r>
    </w:p>
    <w:p w:rsidR="00E51566" w:rsidRPr="001460B7" w:rsidRDefault="00E51566" w:rsidP="00E51566">
      <w:pPr>
        <w:pStyle w:val="2"/>
        <w:adjustRightInd/>
        <w:snapToGrid/>
        <w:spacing w:line="520" w:lineRule="exact"/>
        <w:ind w:firstLineChars="0" w:firstLine="0"/>
        <w:jc w:val="center"/>
        <w:rPr>
          <w:rFonts w:ascii="宋体" w:eastAsia="宋体" w:hAnsi="宋体" w:cs="方正小标宋简体"/>
          <w:b/>
          <w:sz w:val="40"/>
          <w:szCs w:val="28"/>
        </w:rPr>
      </w:pPr>
      <w:r w:rsidRPr="00781B0D">
        <w:rPr>
          <w:rFonts w:ascii="宋体" w:eastAsia="宋体" w:hAnsi="宋体" w:cs="方正小标宋简体" w:hint="eastAsia"/>
          <w:b/>
          <w:sz w:val="40"/>
          <w:szCs w:val="28"/>
        </w:rPr>
        <w:t>专机专用设备与耗材价值占比情况</w:t>
      </w:r>
    </w:p>
    <w:p w:rsidR="00973184" w:rsidRPr="00E51566" w:rsidRDefault="00E51566" w:rsidP="00E51566">
      <w:pPr>
        <w:pStyle w:val="2"/>
        <w:adjustRightInd/>
        <w:snapToGrid/>
        <w:spacing w:line="520" w:lineRule="exact"/>
        <w:ind w:firstLineChars="0" w:firstLine="0"/>
        <w:rPr>
          <w:rFonts w:ascii="宋体" w:eastAsia="宋体" w:hAnsi="宋体" w:cs="仿宋_GB2312" w:hint="eastAsia"/>
          <w:sz w:val="28"/>
          <w:szCs w:val="28"/>
        </w:rPr>
      </w:pPr>
      <w:r w:rsidRPr="005554B5">
        <w:rPr>
          <w:rFonts w:ascii="宋体" w:eastAsia="宋体" w:hAnsi="宋体" w:cs="仿宋_GB2312" w:hint="eastAsia"/>
          <w:sz w:val="28"/>
          <w:szCs w:val="28"/>
          <w:u w:val="single"/>
        </w:rPr>
        <w:t>等离子电切镜</w:t>
      </w:r>
      <w:r w:rsidRPr="005554B5">
        <w:rPr>
          <w:rFonts w:ascii="宋体" w:eastAsia="宋体" w:hAnsi="宋体" w:cs="仿宋_GB2312" w:hint="eastAsia"/>
          <w:sz w:val="28"/>
          <w:szCs w:val="28"/>
        </w:rPr>
        <w:t>属配套使用试剂耗材的医疗设备，设备预算单价为</w:t>
      </w:r>
      <w:r>
        <w:rPr>
          <w:rFonts w:ascii="宋体" w:eastAsia="宋体" w:hAnsi="宋体" w:cs="仿宋_GB2312" w:hint="eastAsia"/>
          <w:sz w:val="28"/>
          <w:szCs w:val="28"/>
          <w:u w:val="single"/>
        </w:rPr>
        <w:t>22</w:t>
      </w:r>
      <w:r w:rsidRPr="005554B5">
        <w:rPr>
          <w:rFonts w:ascii="宋体" w:eastAsia="宋体" w:hAnsi="宋体" w:cs="仿宋_GB2312" w:hint="eastAsia"/>
          <w:sz w:val="28"/>
          <w:szCs w:val="28"/>
        </w:rPr>
        <w:t>万元，医疗设备使用寿命约为</w:t>
      </w:r>
      <w:r>
        <w:rPr>
          <w:rFonts w:ascii="宋体" w:eastAsia="宋体" w:hAnsi="宋体" w:cs="仿宋_GB2312" w:hint="eastAsia"/>
          <w:sz w:val="28"/>
          <w:szCs w:val="28"/>
          <w:u w:val="single"/>
        </w:rPr>
        <w:t>10</w:t>
      </w:r>
      <w:r w:rsidRPr="005554B5">
        <w:rPr>
          <w:rFonts w:ascii="宋体" w:eastAsia="宋体" w:hAnsi="宋体" w:cs="仿宋_GB2312" w:hint="eastAsia"/>
          <w:sz w:val="28"/>
          <w:szCs w:val="28"/>
        </w:rPr>
        <w:t>年，该设备主要用于开展</w:t>
      </w:r>
      <w:r w:rsidRPr="005554B5">
        <w:rPr>
          <w:rFonts w:ascii="宋体" w:eastAsia="宋体" w:hAnsi="宋体" w:cs="仿宋_GB2312" w:hint="eastAsia"/>
          <w:sz w:val="28"/>
          <w:szCs w:val="28"/>
          <w:u w:val="single"/>
        </w:rPr>
        <w:t>宫腔镜下各种病损切除术</w:t>
      </w:r>
      <w:r w:rsidRPr="005554B5">
        <w:rPr>
          <w:rFonts w:ascii="宋体" w:eastAsia="宋体" w:hAnsi="宋体" w:cs="仿宋_GB2312" w:hint="eastAsia"/>
          <w:sz w:val="28"/>
          <w:szCs w:val="28"/>
        </w:rPr>
        <w:t>项目，设备开展</w:t>
      </w:r>
      <w:r w:rsidRPr="005554B5">
        <w:rPr>
          <w:rFonts w:ascii="宋体" w:eastAsia="宋体" w:hAnsi="宋体" w:cs="仿宋_GB2312" w:hint="eastAsia"/>
          <w:sz w:val="28"/>
          <w:szCs w:val="28"/>
          <w:u w:val="single"/>
        </w:rPr>
        <w:t>治疗</w:t>
      </w:r>
      <w:r w:rsidRPr="005554B5">
        <w:rPr>
          <w:rFonts w:ascii="宋体" w:eastAsia="宋体" w:hAnsi="宋体" w:cs="仿宋_GB2312" w:hint="eastAsia"/>
          <w:sz w:val="28"/>
          <w:szCs w:val="28"/>
        </w:rPr>
        <w:t>检查</w:t>
      </w:r>
      <w:r w:rsidRPr="005554B5">
        <w:rPr>
          <w:rFonts w:ascii="宋体" w:eastAsia="宋体" w:hAnsi="宋体" w:cs="仿宋_GB2312" w:hint="eastAsia"/>
          <w:sz w:val="28"/>
          <w:szCs w:val="28"/>
          <w:u w:val="single"/>
        </w:rPr>
        <w:t>200</w:t>
      </w:r>
      <w:r w:rsidRPr="005554B5">
        <w:rPr>
          <w:rFonts w:ascii="宋体" w:eastAsia="宋体" w:hAnsi="宋体" w:cs="仿宋_GB2312" w:hint="eastAsia"/>
          <w:sz w:val="28"/>
          <w:szCs w:val="28"/>
        </w:rPr>
        <w:t>人次/年，耗材预算金</w:t>
      </w:r>
      <w:r w:rsidRPr="005554B5">
        <w:rPr>
          <w:rFonts w:ascii="宋体" w:eastAsia="宋体" w:hAnsi="宋体" w:cs="仿宋_GB2312" w:hint="eastAsia"/>
          <w:sz w:val="28"/>
          <w:szCs w:val="28"/>
        </w:rPr>
        <w:lastRenderedPageBreak/>
        <w:t>额</w:t>
      </w:r>
      <w:r>
        <w:rPr>
          <w:rFonts w:ascii="宋体" w:eastAsia="宋体" w:hAnsi="宋体" w:cs="仿宋_GB2312" w:hint="eastAsia"/>
          <w:sz w:val="28"/>
          <w:szCs w:val="28"/>
          <w:u w:val="single"/>
        </w:rPr>
        <w:t>500</w:t>
      </w:r>
      <w:r w:rsidRPr="005554B5">
        <w:rPr>
          <w:rFonts w:ascii="宋体" w:eastAsia="宋体" w:hAnsi="宋体" w:cs="仿宋_GB2312" w:hint="eastAsia"/>
          <w:sz w:val="28"/>
          <w:szCs w:val="28"/>
        </w:rPr>
        <w:t>元/人次；周期内使用耗材预算金额为：</w:t>
      </w:r>
      <w:r w:rsidRPr="005554B5">
        <w:rPr>
          <w:rFonts w:ascii="宋体" w:eastAsia="宋体" w:hAnsi="宋体" w:cs="仿宋_GB2312" w:hint="eastAsia"/>
          <w:sz w:val="28"/>
          <w:szCs w:val="28"/>
          <w:u w:val="single"/>
        </w:rPr>
        <w:t>10×200×0.05=100</w:t>
      </w:r>
      <w:r w:rsidRPr="005554B5">
        <w:rPr>
          <w:rFonts w:ascii="宋体" w:eastAsia="宋体" w:hAnsi="宋体" w:cs="仿宋_GB2312" w:hint="eastAsia"/>
          <w:sz w:val="28"/>
          <w:szCs w:val="28"/>
        </w:rPr>
        <w:t>万元/台。</w:t>
      </w:r>
      <w:bookmarkStart w:id="0" w:name="_GoBack"/>
      <w:bookmarkEnd w:id="0"/>
    </w:p>
    <w:sectPr w:rsidR="00973184" w:rsidRPr="00E5156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30070" w:rsidRDefault="00630070" w:rsidP="001A5E72">
      <w:r>
        <w:separator/>
      </w:r>
    </w:p>
  </w:endnote>
  <w:endnote w:type="continuationSeparator" w:id="0">
    <w:p w:rsidR="00630070" w:rsidRDefault="00630070" w:rsidP="001A5E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30070" w:rsidRDefault="00630070" w:rsidP="001A5E72">
      <w:r>
        <w:separator/>
      </w:r>
    </w:p>
  </w:footnote>
  <w:footnote w:type="continuationSeparator" w:id="0">
    <w:p w:rsidR="00630070" w:rsidRDefault="00630070" w:rsidP="001A5E7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32F6"/>
    <w:rsid w:val="001A5E72"/>
    <w:rsid w:val="002263DA"/>
    <w:rsid w:val="00273EA3"/>
    <w:rsid w:val="004014C7"/>
    <w:rsid w:val="00630070"/>
    <w:rsid w:val="006F32F6"/>
    <w:rsid w:val="007A0C13"/>
    <w:rsid w:val="0092296C"/>
    <w:rsid w:val="00973184"/>
    <w:rsid w:val="00E06AFE"/>
    <w:rsid w:val="00E51566"/>
    <w:rsid w:val="00EA7F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BFEDAA9"/>
  <w15:chartTrackingRefBased/>
  <w15:docId w15:val="{8354D6EF-D22E-4583-B616-1B2ACC03BC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仿宋_GB2312" w:eastAsia="仿宋_GB2312" w:hAnsi="宋体" w:cs="Times New Roman"/>
        <w:bCs/>
        <w:sz w:val="32"/>
        <w:szCs w:val="5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 w:qFormat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A5E72"/>
    <w:pPr>
      <w:widowControl w:val="0"/>
      <w:jc w:val="both"/>
    </w:pPr>
    <w:rPr>
      <w:rFonts w:asciiTheme="minorHAnsi" w:eastAsiaTheme="minorEastAsia" w:hAnsiTheme="minorHAnsi" w:cstheme="minorBidi"/>
      <w:bCs w:val="0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A5E7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仿宋_GB2312" w:eastAsia="仿宋_GB2312" w:hAnsi="宋体" w:cs="Times New Roman"/>
      <w:bCs/>
      <w:kern w:val="0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A5E7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A5E72"/>
    <w:pPr>
      <w:tabs>
        <w:tab w:val="center" w:pos="4153"/>
        <w:tab w:val="right" w:pos="8306"/>
      </w:tabs>
      <w:snapToGrid w:val="0"/>
      <w:jc w:val="left"/>
    </w:pPr>
    <w:rPr>
      <w:rFonts w:ascii="仿宋_GB2312" w:eastAsia="仿宋_GB2312" w:hAnsi="宋体" w:cs="Times New Roman"/>
      <w:bCs/>
      <w:kern w:val="0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A5E72"/>
    <w:rPr>
      <w:sz w:val="18"/>
      <w:szCs w:val="18"/>
    </w:rPr>
  </w:style>
  <w:style w:type="paragraph" w:styleId="a7">
    <w:name w:val="Body Text Indent"/>
    <w:basedOn w:val="a"/>
    <w:link w:val="a8"/>
    <w:uiPriority w:val="99"/>
    <w:semiHidden/>
    <w:unhideWhenUsed/>
    <w:rsid w:val="004014C7"/>
    <w:pPr>
      <w:spacing w:after="120"/>
      <w:ind w:leftChars="200" w:left="420"/>
    </w:pPr>
  </w:style>
  <w:style w:type="character" w:customStyle="1" w:styleId="a8">
    <w:name w:val="正文文本缩进 字符"/>
    <w:basedOn w:val="a0"/>
    <w:link w:val="a7"/>
    <w:uiPriority w:val="99"/>
    <w:semiHidden/>
    <w:rsid w:val="004014C7"/>
    <w:rPr>
      <w:rFonts w:asciiTheme="minorHAnsi" w:eastAsiaTheme="minorEastAsia" w:hAnsiTheme="minorHAnsi" w:cstheme="minorBidi"/>
      <w:bCs w:val="0"/>
      <w:kern w:val="2"/>
      <w:sz w:val="21"/>
      <w:szCs w:val="22"/>
    </w:rPr>
  </w:style>
  <w:style w:type="paragraph" w:styleId="2">
    <w:name w:val="Body Text First Indent 2"/>
    <w:basedOn w:val="a7"/>
    <w:link w:val="20"/>
    <w:uiPriority w:val="99"/>
    <w:unhideWhenUsed/>
    <w:qFormat/>
    <w:rsid w:val="004014C7"/>
    <w:pPr>
      <w:adjustRightInd w:val="0"/>
      <w:snapToGrid w:val="0"/>
      <w:spacing w:after="0" w:line="560" w:lineRule="exact"/>
      <w:ind w:leftChars="0" w:left="0" w:firstLineChars="200" w:firstLine="420"/>
    </w:pPr>
    <w:rPr>
      <w:rFonts w:ascii="仿宋_GB2312"/>
      <w:kern w:val="0"/>
      <w:sz w:val="30"/>
      <w:szCs w:val="20"/>
    </w:rPr>
  </w:style>
  <w:style w:type="character" w:customStyle="1" w:styleId="20">
    <w:name w:val="正文首行缩进 2 字符"/>
    <w:basedOn w:val="a8"/>
    <w:link w:val="2"/>
    <w:uiPriority w:val="99"/>
    <w:rsid w:val="004014C7"/>
    <w:rPr>
      <w:rFonts w:asciiTheme="minorHAnsi" w:eastAsiaTheme="minorEastAsia" w:hAnsiTheme="minorHAnsi" w:cstheme="minorBidi"/>
      <w:bCs w:val="0"/>
      <w:kern w:val="2"/>
      <w:sz w:val="3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5</Pages>
  <Words>288</Words>
  <Characters>1644</Characters>
  <Application>Microsoft Office Word</Application>
  <DocSecurity>0</DocSecurity>
  <Lines>13</Lines>
  <Paragraphs>3</Paragraphs>
  <ScaleCrop>false</ScaleCrop>
  <Company>MS</Company>
  <LinksUpToDate>false</LinksUpToDate>
  <CharactersWithSpaces>1929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dcterms:created xsi:type="dcterms:W3CDTF">2024-10-16T11:17:00Z</dcterms:created>
  <dcterms:modified xsi:type="dcterms:W3CDTF">2024-10-16T13:24:00Z</dcterms:modified>
</cp:coreProperties>
</file>